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6BDB" w:rsidRDefault="00D86BDB">
      <w:bookmarkStart w:id="0" w:name="_GoBack"/>
      <w:bookmarkEnd w:id="0"/>
    </w:p>
    <w:p w:rsidR="00683C07" w:rsidRDefault="00683C07"/>
    <w:p w:rsidR="00683C07" w:rsidRDefault="00683C07"/>
    <w:p w:rsidR="00683C07" w:rsidRPr="00967114" w:rsidRDefault="00683C07">
      <w:pPr>
        <w:rPr>
          <w:b/>
          <w:sz w:val="24"/>
          <w:szCs w:val="24"/>
        </w:rPr>
      </w:pPr>
      <w:r w:rsidRPr="00967114">
        <w:rPr>
          <w:b/>
          <w:sz w:val="24"/>
          <w:szCs w:val="24"/>
        </w:rPr>
        <w:t>NEW SOUTH WALES –</w:t>
      </w:r>
      <w:r w:rsidR="00967114" w:rsidRPr="00967114">
        <w:rPr>
          <w:b/>
          <w:sz w:val="24"/>
          <w:szCs w:val="24"/>
        </w:rPr>
        <w:t xml:space="preserve"> NURSING AND MIDWIFERY</w:t>
      </w:r>
      <w:r w:rsidRPr="00967114">
        <w:rPr>
          <w:b/>
          <w:sz w:val="24"/>
          <w:szCs w:val="24"/>
        </w:rPr>
        <w:t xml:space="preserve"> BOARD OF AUSTRALIA </w:t>
      </w:r>
    </w:p>
    <w:p w:rsidR="00683C07" w:rsidRPr="00967114" w:rsidRDefault="00683C07">
      <w:pPr>
        <w:rPr>
          <w:sz w:val="24"/>
          <w:szCs w:val="24"/>
        </w:rPr>
      </w:pPr>
    </w:p>
    <w:tbl>
      <w:tblPr>
        <w:tblW w:w="9920" w:type="dxa"/>
        <w:tblInd w:w="94" w:type="dxa"/>
        <w:tblLook w:val="04A0" w:firstRow="1" w:lastRow="0" w:firstColumn="1" w:lastColumn="0" w:noHBand="0" w:noVBand="1"/>
      </w:tblPr>
      <w:tblGrid>
        <w:gridCol w:w="842"/>
        <w:gridCol w:w="842"/>
        <w:gridCol w:w="842"/>
        <w:gridCol w:w="4871"/>
        <w:gridCol w:w="841"/>
        <w:gridCol w:w="841"/>
        <w:gridCol w:w="841"/>
      </w:tblGrid>
      <w:tr w:rsidR="00967114" w:rsidRPr="00967114" w:rsidTr="00967114">
        <w:trPr>
          <w:trHeight w:val="300"/>
        </w:trPr>
        <w:tc>
          <w:tcPr>
            <w:tcW w:w="9920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DE9D9"/>
            <w:noWrap/>
            <w:vAlign w:val="center"/>
            <w:hideMark/>
          </w:tcPr>
          <w:p w:rsidR="00967114" w:rsidRPr="00967114" w:rsidRDefault="00967114" w:rsidP="00967114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color w:val="000000"/>
              </w:rPr>
            </w:pPr>
            <w:r w:rsidRPr="00967114">
              <w:rPr>
                <w:rFonts w:ascii="Century Gothic" w:eastAsia="Times New Roman" w:hAnsi="Century Gothic" w:cs="Times New Roman"/>
                <w:b/>
                <w:bCs/>
                <w:color w:val="000000"/>
              </w:rPr>
              <w:t>NSW Nursing &amp; Midwifery Board of the Nursing and Midwifery Board of Australia</w:t>
            </w:r>
          </w:p>
        </w:tc>
      </w:tr>
      <w:tr w:rsidR="00967114" w:rsidRPr="00967114" w:rsidTr="00967114">
        <w:trPr>
          <w:trHeight w:val="300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967114" w:rsidRPr="00967114" w:rsidRDefault="00967114" w:rsidP="00967114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</w:rPr>
            </w:pPr>
            <w:r w:rsidRPr="00967114">
              <w:rPr>
                <w:rFonts w:ascii="Century Gothic" w:eastAsia="Times New Roman" w:hAnsi="Century Gothic" w:cs="Times New Roman"/>
                <w:b/>
                <w:bCs/>
                <w:color w:val="000000"/>
              </w:rPr>
              <w:t> 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967114" w:rsidRPr="00967114" w:rsidRDefault="00967114" w:rsidP="00967114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</w:rPr>
            </w:pPr>
            <w:r w:rsidRPr="00967114">
              <w:rPr>
                <w:rFonts w:ascii="Century Gothic" w:eastAsia="Times New Roman" w:hAnsi="Century Gothic" w:cs="Times New Roman"/>
                <w:b/>
                <w:bCs/>
                <w:color w:val="000000"/>
              </w:rPr>
              <w:t> 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967114" w:rsidRPr="00967114" w:rsidRDefault="00967114" w:rsidP="00967114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</w:rPr>
            </w:pPr>
            <w:r w:rsidRPr="00967114">
              <w:rPr>
                <w:rFonts w:ascii="Century Gothic" w:eastAsia="Times New Roman" w:hAnsi="Century Gothic" w:cs="Times New Roman"/>
                <w:b/>
                <w:bCs/>
                <w:color w:val="000000"/>
              </w:rPr>
              <w:t> </w:t>
            </w:r>
          </w:p>
        </w:tc>
        <w:tc>
          <w:tcPr>
            <w:tcW w:w="48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967114" w:rsidRPr="00967114" w:rsidRDefault="00967114" w:rsidP="00967114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</w:rPr>
            </w:pPr>
            <w:r w:rsidRPr="00967114">
              <w:rPr>
                <w:rFonts w:ascii="Century Gothic" w:eastAsia="Times New Roman" w:hAnsi="Century Gothic" w:cs="Times New Roman"/>
                <w:b/>
                <w:bCs/>
                <w:color w:val="000000"/>
              </w:rPr>
              <w:t>2017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967114" w:rsidRPr="00967114" w:rsidRDefault="00967114" w:rsidP="00967114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</w:rPr>
            </w:pPr>
            <w:r w:rsidRPr="00967114">
              <w:rPr>
                <w:rFonts w:ascii="Century Gothic" w:eastAsia="Times New Roman" w:hAnsi="Century Gothic" w:cs="Times New Roman"/>
                <w:b/>
                <w:bCs/>
                <w:color w:val="000000"/>
              </w:rPr>
              <w:t> 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967114" w:rsidRPr="00967114" w:rsidRDefault="00967114" w:rsidP="00967114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</w:rPr>
            </w:pPr>
            <w:r w:rsidRPr="00967114">
              <w:rPr>
                <w:rFonts w:ascii="Century Gothic" w:eastAsia="Times New Roman" w:hAnsi="Century Gothic" w:cs="Times New Roman"/>
                <w:b/>
                <w:bCs/>
                <w:color w:val="000000"/>
              </w:rPr>
              <w:t> 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67114" w:rsidRPr="00967114" w:rsidRDefault="00967114" w:rsidP="00967114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</w:rPr>
            </w:pPr>
            <w:r w:rsidRPr="00967114">
              <w:rPr>
                <w:rFonts w:ascii="Century Gothic" w:eastAsia="Times New Roman" w:hAnsi="Century Gothic" w:cs="Times New Roman"/>
                <w:b/>
                <w:bCs/>
                <w:color w:val="000000"/>
              </w:rPr>
              <w:t> </w:t>
            </w:r>
          </w:p>
        </w:tc>
      </w:tr>
      <w:tr w:rsidR="00967114" w:rsidRPr="00967114" w:rsidTr="00967114">
        <w:trPr>
          <w:trHeight w:val="300"/>
        </w:trPr>
        <w:tc>
          <w:tcPr>
            <w:tcW w:w="99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DE9D9"/>
            <w:noWrap/>
            <w:vAlign w:val="center"/>
            <w:hideMark/>
          </w:tcPr>
          <w:p w:rsidR="00967114" w:rsidRPr="00967114" w:rsidRDefault="00967114" w:rsidP="00967114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color w:val="000000"/>
              </w:rPr>
            </w:pPr>
            <w:r w:rsidRPr="00967114">
              <w:rPr>
                <w:rFonts w:ascii="Century Gothic" w:eastAsia="Times New Roman" w:hAnsi="Century Gothic" w:cs="Times New Roman"/>
                <w:b/>
                <w:bCs/>
                <w:color w:val="000000"/>
              </w:rPr>
              <w:t>NSW Nursing &amp; Midwifery Board of Aust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/>
              </w:rPr>
              <w:t>ralia</w:t>
            </w:r>
            <w:r w:rsidRPr="00967114">
              <w:rPr>
                <w:rFonts w:ascii="Century Gothic" w:eastAsia="Times New Roman" w:hAnsi="Century Gothic" w:cs="Times New Roman"/>
                <w:b/>
                <w:bCs/>
                <w:color w:val="000000"/>
              </w:rPr>
              <w:t xml:space="preserve"> (1st Thurs month)</w:t>
            </w:r>
          </w:p>
        </w:tc>
      </w:tr>
    </w:tbl>
    <w:p w:rsidR="00683C07" w:rsidRDefault="00683C07"/>
    <w:p w:rsidR="00967114" w:rsidRDefault="00967114"/>
    <w:tbl>
      <w:tblPr>
        <w:tblW w:w="12780" w:type="dxa"/>
        <w:tblInd w:w="94" w:type="dxa"/>
        <w:tblLook w:val="04A0" w:firstRow="1" w:lastRow="0" w:firstColumn="1" w:lastColumn="0" w:noHBand="0" w:noVBand="1"/>
      </w:tblPr>
      <w:tblGrid>
        <w:gridCol w:w="1040"/>
        <w:gridCol w:w="1040"/>
        <w:gridCol w:w="1040"/>
        <w:gridCol w:w="1040"/>
        <w:gridCol w:w="1080"/>
        <w:gridCol w:w="1040"/>
        <w:gridCol w:w="1120"/>
        <w:gridCol w:w="1040"/>
        <w:gridCol w:w="1040"/>
        <w:gridCol w:w="1120"/>
        <w:gridCol w:w="1100"/>
        <w:gridCol w:w="1080"/>
      </w:tblGrid>
      <w:tr w:rsidR="00967114" w:rsidRPr="00967114" w:rsidTr="00967114">
        <w:trPr>
          <w:trHeight w:val="30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67114" w:rsidRPr="00967114" w:rsidRDefault="00967114" w:rsidP="00967114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</w:rPr>
            </w:pPr>
            <w:r w:rsidRPr="00967114">
              <w:rPr>
                <w:rFonts w:ascii="Century Gothic" w:eastAsia="Times New Roman" w:hAnsi="Century Gothic" w:cs="Times New Roman"/>
                <w:b/>
                <w:bCs/>
                <w:color w:val="000000"/>
              </w:rPr>
              <w:t>Jan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67114" w:rsidRPr="00967114" w:rsidRDefault="00967114" w:rsidP="00967114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</w:rPr>
            </w:pPr>
            <w:r w:rsidRPr="00967114">
              <w:rPr>
                <w:rFonts w:ascii="Century Gothic" w:eastAsia="Times New Roman" w:hAnsi="Century Gothic" w:cs="Times New Roman"/>
                <w:b/>
                <w:bCs/>
                <w:color w:val="000000"/>
              </w:rPr>
              <w:t>Feb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67114" w:rsidRPr="00967114" w:rsidRDefault="00967114" w:rsidP="00967114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</w:rPr>
            </w:pPr>
            <w:r w:rsidRPr="00967114">
              <w:rPr>
                <w:rFonts w:ascii="Century Gothic" w:eastAsia="Times New Roman" w:hAnsi="Century Gothic" w:cs="Times New Roman"/>
                <w:b/>
                <w:bCs/>
                <w:color w:val="000000"/>
              </w:rPr>
              <w:t>March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67114" w:rsidRPr="00967114" w:rsidRDefault="00967114" w:rsidP="00967114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</w:rPr>
            </w:pPr>
            <w:r w:rsidRPr="00967114">
              <w:rPr>
                <w:rFonts w:ascii="Century Gothic" w:eastAsia="Times New Roman" w:hAnsi="Century Gothic" w:cs="Times New Roman"/>
                <w:b/>
                <w:bCs/>
                <w:color w:val="000000"/>
              </w:rPr>
              <w:t>April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67114" w:rsidRPr="00967114" w:rsidRDefault="00967114" w:rsidP="00967114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</w:rPr>
            </w:pPr>
            <w:r w:rsidRPr="00967114">
              <w:rPr>
                <w:rFonts w:ascii="Century Gothic" w:eastAsia="Times New Roman" w:hAnsi="Century Gothic" w:cs="Times New Roman"/>
                <w:b/>
                <w:bCs/>
                <w:color w:val="000000"/>
              </w:rPr>
              <w:t>May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67114" w:rsidRPr="00967114" w:rsidRDefault="00967114" w:rsidP="00967114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</w:rPr>
            </w:pPr>
            <w:r w:rsidRPr="00967114">
              <w:rPr>
                <w:rFonts w:ascii="Century Gothic" w:eastAsia="Times New Roman" w:hAnsi="Century Gothic" w:cs="Times New Roman"/>
                <w:b/>
                <w:bCs/>
                <w:color w:val="000000"/>
              </w:rPr>
              <w:t>June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67114" w:rsidRPr="00967114" w:rsidRDefault="00967114" w:rsidP="00967114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</w:rPr>
            </w:pPr>
            <w:r w:rsidRPr="00967114">
              <w:rPr>
                <w:rFonts w:ascii="Century Gothic" w:eastAsia="Times New Roman" w:hAnsi="Century Gothic" w:cs="Times New Roman"/>
                <w:b/>
                <w:bCs/>
                <w:color w:val="000000"/>
              </w:rPr>
              <w:t>July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67114" w:rsidRPr="00967114" w:rsidRDefault="00967114" w:rsidP="00967114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</w:rPr>
            </w:pPr>
            <w:r w:rsidRPr="00967114">
              <w:rPr>
                <w:rFonts w:ascii="Century Gothic" w:eastAsia="Times New Roman" w:hAnsi="Century Gothic" w:cs="Times New Roman"/>
                <w:b/>
                <w:bCs/>
                <w:color w:val="000000"/>
              </w:rPr>
              <w:t>Aug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67114" w:rsidRPr="00967114" w:rsidRDefault="00967114" w:rsidP="00967114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</w:rPr>
            </w:pPr>
            <w:r w:rsidRPr="00967114">
              <w:rPr>
                <w:rFonts w:ascii="Century Gothic" w:eastAsia="Times New Roman" w:hAnsi="Century Gothic" w:cs="Times New Roman"/>
                <w:b/>
                <w:bCs/>
                <w:color w:val="000000"/>
              </w:rPr>
              <w:t>Sep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67114" w:rsidRPr="00967114" w:rsidRDefault="00967114" w:rsidP="00967114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</w:rPr>
            </w:pPr>
            <w:r w:rsidRPr="00967114">
              <w:rPr>
                <w:rFonts w:ascii="Century Gothic" w:eastAsia="Times New Roman" w:hAnsi="Century Gothic" w:cs="Times New Roman"/>
                <w:b/>
                <w:bCs/>
                <w:color w:val="000000"/>
              </w:rPr>
              <w:t>Oct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67114" w:rsidRPr="00967114" w:rsidRDefault="00967114" w:rsidP="00967114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</w:rPr>
            </w:pPr>
            <w:r w:rsidRPr="00967114">
              <w:rPr>
                <w:rFonts w:ascii="Century Gothic" w:eastAsia="Times New Roman" w:hAnsi="Century Gothic" w:cs="Times New Roman"/>
                <w:b/>
                <w:bCs/>
                <w:color w:val="000000"/>
              </w:rPr>
              <w:t>Nov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67114" w:rsidRPr="00967114" w:rsidRDefault="00967114" w:rsidP="00967114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</w:rPr>
            </w:pPr>
            <w:r w:rsidRPr="00967114">
              <w:rPr>
                <w:rFonts w:ascii="Century Gothic" w:eastAsia="Times New Roman" w:hAnsi="Century Gothic" w:cs="Times New Roman"/>
                <w:b/>
                <w:bCs/>
                <w:color w:val="000000"/>
              </w:rPr>
              <w:t>Dec</w:t>
            </w:r>
          </w:p>
        </w:tc>
      </w:tr>
      <w:tr w:rsidR="00967114" w:rsidRPr="00967114" w:rsidTr="00967114">
        <w:trPr>
          <w:trHeight w:val="30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967114" w:rsidRPr="00967114" w:rsidRDefault="00967114" w:rsidP="00967114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</w:rPr>
            </w:pPr>
            <w:r w:rsidRPr="00967114">
              <w:rPr>
                <w:rFonts w:ascii="Century Gothic" w:eastAsia="Times New Roman" w:hAnsi="Century Gothic" w:cs="Times New Roman"/>
                <w:b/>
                <w:bCs/>
                <w:color w:val="000000"/>
              </w:rPr>
              <w:t>TBA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967114" w:rsidRPr="00967114" w:rsidRDefault="00967114" w:rsidP="00967114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</w:rPr>
            </w:pPr>
            <w:r w:rsidRPr="00967114">
              <w:rPr>
                <w:rFonts w:ascii="Century Gothic" w:eastAsia="Times New Roman" w:hAnsi="Century Gothic" w:cs="Times New Roman"/>
                <w:b/>
                <w:bCs/>
                <w:color w:val="000000"/>
              </w:rPr>
              <w:t>2/02/17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967114" w:rsidRPr="00967114" w:rsidRDefault="00967114" w:rsidP="00967114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</w:rPr>
            </w:pPr>
            <w:r w:rsidRPr="00967114">
              <w:rPr>
                <w:rFonts w:ascii="Century Gothic" w:eastAsia="Times New Roman" w:hAnsi="Century Gothic" w:cs="Times New Roman"/>
                <w:b/>
                <w:bCs/>
                <w:color w:val="000000"/>
              </w:rPr>
              <w:t>2/02/17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967114" w:rsidRPr="00967114" w:rsidRDefault="00967114" w:rsidP="00967114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</w:rPr>
            </w:pPr>
            <w:r w:rsidRPr="00967114">
              <w:rPr>
                <w:rFonts w:ascii="Century Gothic" w:eastAsia="Times New Roman" w:hAnsi="Century Gothic" w:cs="Times New Roman"/>
                <w:b/>
                <w:bCs/>
                <w:color w:val="000000"/>
              </w:rPr>
              <w:t>6/04/16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967114" w:rsidRPr="00967114" w:rsidRDefault="00967114" w:rsidP="00967114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</w:rPr>
            </w:pPr>
            <w:r w:rsidRPr="00967114">
              <w:rPr>
                <w:rFonts w:ascii="Century Gothic" w:eastAsia="Times New Roman" w:hAnsi="Century Gothic" w:cs="Times New Roman"/>
                <w:b/>
                <w:bCs/>
                <w:color w:val="000000"/>
              </w:rPr>
              <w:t>4/05/17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967114" w:rsidRPr="00967114" w:rsidRDefault="00967114" w:rsidP="00967114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</w:rPr>
            </w:pPr>
            <w:r w:rsidRPr="00967114">
              <w:rPr>
                <w:rFonts w:ascii="Century Gothic" w:eastAsia="Times New Roman" w:hAnsi="Century Gothic" w:cs="Times New Roman"/>
                <w:b/>
                <w:bCs/>
                <w:color w:val="000000"/>
              </w:rPr>
              <w:t>1/06/17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967114" w:rsidRPr="00967114" w:rsidRDefault="00967114" w:rsidP="00967114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</w:rPr>
            </w:pPr>
            <w:r w:rsidRPr="00967114">
              <w:rPr>
                <w:rFonts w:ascii="Century Gothic" w:eastAsia="Times New Roman" w:hAnsi="Century Gothic" w:cs="Times New Roman"/>
                <w:b/>
                <w:bCs/>
                <w:color w:val="000000"/>
              </w:rPr>
              <w:t>6/07/17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967114" w:rsidRPr="00967114" w:rsidRDefault="00967114" w:rsidP="00967114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</w:rPr>
            </w:pPr>
            <w:r w:rsidRPr="00967114">
              <w:rPr>
                <w:rFonts w:ascii="Century Gothic" w:eastAsia="Times New Roman" w:hAnsi="Century Gothic" w:cs="Times New Roman"/>
                <w:b/>
                <w:bCs/>
                <w:color w:val="000000"/>
              </w:rPr>
              <w:t>3/08/17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967114" w:rsidRPr="00967114" w:rsidRDefault="00967114" w:rsidP="00967114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</w:rPr>
            </w:pPr>
            <w:r w:rsidRPr="00967114">
              <w:rPr>
                <w:rFonts w:ascii="Century Gothic" w:eastAsia="Times New Roman" w:hAnsi="Century Gothic" w:cs="Times New Roman"/>
                <w:b/>
                <w:bCs/>
                <w:color w:val="000000"/>
              </w:rPr>
              <w:t>7/09/17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967114" w:rsidRPr="00967114" w:rsidRDefault="00967114" w:rsidP="00967114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</w:rPr>
            </w:pPr>
            <w:r w:rsidRPr="00967114">
              <w:rPr>
                <w:rFonts w:ascii="Century Gothic" w:eastAsia="Times New Roman" w:hAnsi="Century Gothic" w:cs="Times New Roman"/>
                <w:b/>
                <w:bCs/>
                <w:color w:val="000000"/>
              </w:rPr>
              <w:t>5/10/17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967114" w:rsidRPr="00967114" w:rsidRDefault="00967114" w:rsidP="00967114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</w:rPr>
            </w:pPr>
            <w:r w:rsidRPr="00967114">
              <w:rPr>
                <w:rFonts w:ascii="Century Gothic" w:eastAsia="Times New Roman" w:hAnsi="Century Gothic" w:cs="Times New Roman"/>
                <w:b/>
                <w:bCs/>
                <w:color w:val="000000"/>
              </w:rPr>
              <w:t>2/11/17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967114" w:rsidRPr="00967114" w:rsidRDefault="00967114" w:rsidP="00967114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</w:rPr>
            </w:pPr>
            <w:r w:rsidRPr="00967114">
              <w:rPr>
                <w:rFonts w:ascii="Century Gothic" w:eastAsia="Times New Roman" w:hAnsi="Century Gothic" w:cs="Times New Roman"/>
                <w:b/>
                <w:bCs/>
                <w:color w:val="000000"/>
              </w:rPr>
              <w:t>7/12/17</w:t>
            </w:r>
          </w:p>
        </w:tc>
      </w:tr>
    </w:tbl>
    <w:p w:rsidR="00967114" w:rsidRDefault="00967114"/>
    <w:sectPr w:rsidR="00967114" w:rsidSect="00683C0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83C07"/>
    <w:rsid w:val="00683C07"/>
    <w:rsid w:val="00967114"/>
    <w:rsid w:val="00D86BDB"/>
    <w:rsid w:val="00FF6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6ACA007-932A-47CD-AAC5-6AA2AB90F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6B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316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317</Characters>
  <Application>Microsoft Office Word</Application>
  <DocSecurity>4</DocSecurity>
  <Lines>8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AHPRA</Company>
  <LinksUpToDate>false</LinksUpToDate>
  <CharactersWithSpaces>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schedule 2017 - New South Wales</dc:title>
  <dc:creator>Nursing and Midwifery Board</dc:creator>
  <cp:lastModifiedBy>Sheryl Kamath</cp:lastModifiedBy>
  <cp:revision>2</cp:revision>
  <dcterms:created xsi:type="dcterms:W3CDTF">2017-02-17T03:33:00Z</dcterms:created>
  <dcterms:modified xsi:type="dcterms:W3CDTF">2017-02-17T03:33:00Z</dcterms:modified>
</cp:coreProperties>
</file>