
<file path=[Content_Types].xml><?xml version="1.0" encoding="utf-8"?>
<Types xmlns="http://schemas.openxmlformats.org/package/2006/content-types">
  <Default Extension="jpeg" ContentType="image/jpeg"/>
  <Default Extension="htm" ContentType="application/xhtml+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F37" w:rsidRDefault="00CC6BDC" w:rsidP="000713CA">
      <w:pPr>
        <w:pStyle w:val="AHPRADocumenttitle"/>
      </w:pPr>
      <w:r>
        <w:rPr>
          <w:noProof/>
          <w:lang w:eastAsia="en-AU"/>
        </w:rPr>
        <mc:AlternateContent>
          <mc:Choice Requires="wps">
            <w:drawing>
              <wp:anchor distT="0" distB="0" distL="114300" distR="114300" simplePos="0" relativeHeight="251668480" behindDoc="0" locked="0" layoutInCell="1" allowOverlap="1" wp14:anchorId="17F20A52" wp14:editId="3B82AB07">
                <wp:simplePos x="0" y="0"/>
                <wp:positionH relativeFrom="column">
                  <wp:posOffset>-714208</wp:posOffset>
                </wp:positionH>
                <wp:positionV relativeFrom="page">
                  <wp:posOffset>2216989</wp:posOffset>
                </wp:positionV>
                <wp:extent cx="5287992" cy="0"/>
                <wp:effectExtent l="0" t="0" r="27305" b="19050"/>
                <wp:wrapNone/>
                <wp:docPr id="5" name="Straight Connector 5" descr="Document title underline" title="Document title underline"/>
                <wp:cNvGraphicFramePr/>
                <a:graphic xmlns:a="http://schemas.openxmlformats.org/drawingml/2006/main">
                  <a:graphicData uri="http://schemas.microsoft.com/office/word/2010/wordprocessingShape">
                    <wps:wsp>
                      <wps:cNvCnPr/>
                      <wps:spPr>
                        <a:xfrm flipH="1" flipV="1">
                          <a:off x="0" y="0"/>
                          <a:ext cx="52879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CD1CF" id="Straight Connector 5" o:spid="_x0000_s1026" alt="Title: Document title underline - Description: Document title underline"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6.25pt,174.55pt" to="360.15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" strokecolor="black [3200]" strokeweight=".5pt">
                <v:stroke joinstyle="miter"/>
                <w10:wrap anchory="page"/>
              </v:line>
            </w:pict>
          </mc:Fallback>
        </mc:AlternateContent>
      </w:r>
      <w:r>
        <w:rPr>
          <w:noProof/>
          <w:lang w:eastAsia="en-AU"/>
        </w:rPr>
        <w:t>Nurse and Midwife</w:t>
      </w:r>
      <w:r w:rsidR="00794DFB">
        <w:rPr>
          <w:noProof/>
          <w:lang w:eastAsia="en-AU"/>
        </w:rPr>
        <w:t xml:space="preserve"> </w:t>
      </w:r>
      <w:r w:rsidR="00456A2A">
        <w:t>registrant data</w:t>
      </w:r>
      <w:r w:rsidR="00D35F37" w:rsidRPr="00403814">
        <w:t xml:space="preserve">: </w:t>
      </w:r>
      <w:r w:rsidR="00C36B04">
        <w:t>June</w:t>
      </w:r>
      <w:r w:rsidR="00D35F37" w:rsidRPr="00403814">
        <w:t xml:space="preserve"> 201</w:t>
      </w:r>
      <w:r w:rsidR="00B770A5">
        <w:t>5</w:t>
      </w:r>
    </w:p>
    <w:p w:rsidR="00D35F37" w:rsidRDefault="00D35F37" w:rsidP="00CC6BDC">
      <w:pPr>
        <w:rPr>
          <w:rFonts w:ascii="Arial" w:hAnsi="Arial" w:cs="Arial"/>
          <w:sz w:val="20"/>
          <w:szCs w:val="20"/>
        </w:rPr>
      </w:pPr>
      <w:r w:rsidRPr="00787164">
        <w:rPr>
          <w:rFonts w:ascii="Arial" w:hAnsi="Arial" w:cs="Arial"/>
          <w:sz w:val="20"/>
          <w:szCs w:val="20"/>
        </w:rPr>
        <w:t xml:space="preserve">Published </w:t>
      </w:r>
      <w:r w:rsidR="00C36B04">
        <w:rPr>
          <w:rFonts w:ascii="Arial" w:hAnsi="Arial" w:cs="Arial"/>
          <w:sz w:val="20"/>
          <w:szCs w:val="20"/>
        </w:rPr>
        <w:t>August</w:t>
      </w:r>
      <w:r w:rsidRPr="00787164">
        <w:rPr>
          <w:rFonts w:ascii="Arial" w:hAnsi="Arial" w:cs="Arial"/>
          <w:sz w:val="20"/>
          <w:szCs w:val="20"/>
        </w:rPr>
        <w:t xml:space="preserve"> 201</w:t>
      </w:r>
      <w:r>
        <w:rPr>
          <w:rFonts w:ascii="Arial" w:hAnsi="Arial" w:cs="Arial"/>
          <w:sz w:val="20"/>
          <w:szCs w:val="20"/>
        </w:rPr>
        <w:t>5</w:t>
      </w:r>
      <w:bookmarkStart w:id="0" w:name="_GoBack"/>
      <w:bookmarkEnd w:id="0"/>
    </w:p>
    <w:p w:rsidR="00D35F37" w:rsidRPr="00B7755F" w:rsidRDefault="00D35F37" w:rsidP="000713CA">
      <w:pPr>
        <w:pStyle w:val="AHPRADocumentsubheading"/>
      </w:pPr>
      <w:r w:rsidRPr="00B7755F">
        <w:t>Introduction</w:t>
      </w:r>
    </w:p>
    <w:p w:rsidR="00CC6BDC" w:rsidRPr="00CC6BDC" w:rsidRDefault="00CC6BDC" w:rsidP="00CC6BDC">
      <w:pPr>
        <w:spacing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This report contains registration information about nurses and midwives registered with the Nursing and Midwifery Board of Australia (NMBA). </w:t>
      </w:r>
    </w:p>
    <w:p w:rsidR="00CC6BDC" w:rsidRPr="00CC6BDC" w:rsidRDefault="00CC6BDC" w:rsidP="00CC6BDC">
      <w:p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The functions of the </w:t>
      </w:r>
      <w:r w:rsidR="003865A3">
        <w:rPr>
          <w:rFonts w:ascii="Arial" w:eastAsia="Times" w:hAnsi="Arial" w:cs="Times New Roman"/>
          <w:sz w:val="20"/>
          <w:szCs w:val="24"/>
          <w:lang w:val="en-US" w:eastAsia="en-AU"/>
        </w:rPr>
        <w:t>NMBA</w:t>
      </w:r>
      <w:r w:rsidRPr="00CC6BDC">
        <w:rPr>
          <w:rFonts w:ascii="Arial" w:eastAsia="Times" w:hAnsi="Arial" w:cs="Times New Roman"/>
          <w:sz w:val="20"/>
          <w:szCs w:val="24"/>
          <w:lang w:val="en-US" w:eastAsia="en-AU"/>
        </w:rPr>
        <w:t xml:space="preserve"> are defined under the </w:t>
      </w:r>
      <w:hyperlink r:id="rId8" w:history="1">
        <w:r w:rsidRPr="00CC6BDC">
          <w:rPr>
            <w:rFonts w:ascii="Arial" w:eastAsia="Times" w:hAnsi="Arial" w:cs="Times New Roman"/>
            <w:color w:val="008BD0"/>
            <w:sz w:val="20"/>
            <w:szCs w:val="24"/>
            <w:lang w:val="en-US" w:eastAsia="en-AU"/>
          </w:rPr>
          <w:t>National Law</w:t>
        </w:r>
      </w:hyperlink>
      <w:r w:rsidRPr="00CC6BDC">
        <w:rPr>
          <w:rFonts w:ascii="Arial" w:eastAsia="Times" w:hAnsi="Arial" w:cs="Times New Roman"/>
          <w:sz w:val="20"/>
          <w:szCs w:val="24"/>
          <w:lang w:val="en-US" w:eastAsia="en-AU"/>
        </w:rPr>
        <w:t>, and include:</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Registering nurses, midwives and students of nursing and midwifery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Determining  national registration requirements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Developing professional codes, standards, guidelines and position statements to guide the practice of nurses and midwives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Managing notifications, investigations and panel hearings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Overseeing the assessment of internationally qualified nurses and midwives who wish to register in Australia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Approving national accreditation standards and accredited programs of study leading to registration and endorsement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rsidR="00D20055" w:rsidRDefault="00D20055" w:rsidP="00D20055">
      <w:pPr>
        <w:spacing w:line="240" w:lineRule="auto"/>
        <w:rPr>
          <w:rFonts w:ascii="Arial" w:eastAsia="Times" w:hAnsi="Arial" w:cs="Times New Roman"/>
          <w:i/>
          <w:iCs/>
          <w:sz w:val="20"/>
          <w:szCs w:val="24"/>
          <w:lang w:eastAsia="en-AU"/>
        </w:rPr>
      </w:pPr>
      <w:r w:rsidRPr="00D20055">
        <w:rPr>
          <w:rFonts w:ascii="Arial" w:eastAsia="Times" w:hAnsi="Arial" w:cs="Times New Roman"/>
          <w:i/>
          <w:iCs/>
          <w:sz w:val="20"/>
          <w:szCs w:val="24"/>
          <w:lang w:eastAsia="en-AU"/>
        </w:rPr>
        <w:t xml:space="preserve">*Co-regulatory models apply in In 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complaints should be managed by the NMBA. </w:t>
      </w:r>
    </w:p>
    <w:p w:rsidR="00CC6BDC" w:rsidRPr="00CC6BDC" w:rsidRDefault="00CC6BDC" w:rsidP="00CC6BDC">
      <w:pPr>
        <w:spacing w:after="0"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functions are supported by the </w:t>
      </w:r>
      <w:hyperlink r:id="rId9" w:history="1">
        <w:r w:rsidRPr="00CC6BDC">
          <w:rPr>
            <w:rFonts w:ascii="Arial" w:eastAsia="Times" w:hAnsi="Arial" w:cs="Times New Roman"/>
            <w:color w:val="008BD0"/>
            <w:sz w:val="20"/>
            <w:szCs w:val="24"/>
            <w:lang w:eastAsia="en-AU"/>
          </w:rPr>
          <w:t>Australian Health Practitioner Regulation Agency</w:t>
        </w:r>
      </w:hyperlink>
      <w:r w:rsidRPr="00CC6BDC">
        <w:rPr>
          <w:rFonts w:ascii="Arial" w:eastAsia="Times" w:hAnsi="Arial" w:cs="Times New Roman"/>
          <w:b/>
          <w:bCs/>
          <w:sz w:val="20"/>
          <w:szCs w:val="24"/>
          <w:lang w:eastAsia="en-AU"/>
        </w:rPr>
        <w:t xml:space="preserve"> </w:t>
      </w:r>
      <w:r w:rsidRPr="00CC6BDC">
        <w:rPr>
          <w:rFonts w:ascii="Arial" w:eastAsia="Times" w:hAnsi="Arial" w:cs="Times New Roman"/>
          <w:sz w:val="20"/>
          <w:szCs w:val="24"/>
          <w:lang w:eastAsia="en-AU"/>
        </w:rPr>
        <w:t>(AHPRA). For information about legislation governing the N</w:t>
      </w:r>
      <w:r w:rsidR="003865A3">
        <w:rPr>
          <w:rFonts w:ascii="Arial" w:eastAsia="Times" w:hAnsi="Arial" w:cs="Times New Roman"/>
          <w:sz w:val="20"/>
          <w:szCs w:val="24"/>
          <w:lang w:eastAsia="en-AU"/>
        </w:rPr>
        <w:t>MBA</w:t>
      </w:r>
      <w:r w:rsidRPr="00CC6BDC">
        <w:rPr>
          <w:rFonts w:ascii="Arial" w:eastAsia="Times" w:hAnsi="Arial" w:cs="Times New Roman"/>
          <w:sz w:val="20"/>
          <w:szCs w:val="24"/>
          <w:lang w:eastAsia="en-AU"/>
        </w:rPr>
        <w:t xml:space="preserve"> and AHPRA, see </w:t>
      </w:r>
      <w:hyperlink r:id="rId10" w:history="1">
        <w:r w:rsidRPr="00CC6BDC">
          <w:rPr>
            <w:rFonts w:ascii="Arial" w:eastAsia="Times" w:hAnsi="Arial" w:cs="Times New Roman"/>
            <w:color w:val="008BD0"/>
            <w:sz w:val="20"/>
            <w:szCs w:val="24"/>
            <w:lang w:eastAsia="en-AU"/>
          </w:rPr>
          <w:t>AHPRA's Legislation &amp; Publications</w:t>
        </w:r>
      </w:hyperlink>
      <w:r w:rsidRPr="00CC6BDC">
        <w:rPr>
          <w:rFonts w:ascii="Arial" w:eastAsia="Times" w:hAnsi="Arial" w:cs="Times New Roman"/>
          <w:sz w:val="20"/>
          <w:szCs w:val="24"/>
          <w:lang w:eastAsia="en-AU"/>
        </w:rPr>
        <w:t xml:space="preserve"> at </w:t>
      </w:r>
      <w:hyperlink r:id="rId11" w:history="1">
        <w:r w:rsidRPr="00CC6BDC">
          <w:rPr>
            <w:rFonts w:ascii="Arial" w:eastAsia="Times" w:hAnsi="Arial" w:cs="Times New Roman"/>
            <w:color w:val="008BD0"/>
            <w:sz w:val="20"/>
            <w:szCs w:val="24"/>
            <w:lang w:eastAsia="en-AU"/>
          </w:rPr>
          <w:t>www.ahpra.gov.au/Legislation-and-Publications.aspx</w:t>
        </w:r>
      </w:hyperlink>
      <w:r w:rsidRPr="00CC6BDC">
        <w:rPr>
          <w:rFonts w:ascii="Arial" w:eastAsia="Times" w:hAnsi="Arial" w:cs="Times New Roman"/>
          <w:sz w:val="20"/>
          <w:szCs w:val="24"/>
          <w:lang w:eastAsia="en-AU"/>
        </w:rPr>
        <w:t xml:space="preserve"> </w:t>
      </w:r>
    </w:p>
    <w:p w:rsidR="00D20055" w:rsidRDefault="00CC6BDC" w:rsidP="00D20055">
      <w:pPr>
        <w:spacing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AHPRA has analysed 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registration data and produced a number of statistical tables</w:t>
      </w:r>
      <w:r w:rsidRPr="00CC6BDC">
        <w:rPr>
          <w:rFonts w:ascii="Arial" w:eastAsia="Times" w:hAnsi="Arial" w:cs="Times New Roman"/>
          <w:sz w:val="20"/>
          <w:szCs w:val="24"/>
          <w:vertAlign w:val="superscript"/>
          <w:lang w:eastAsia="en-AU"/>
        </w:rPr>
        <w:footnoteReference w:id="1"/>
      </w:r>
      <w:r w:rsidRPr="00CC6BDC">
        <w:rPr>
          <w:rFonts w:ascii="Arial" w:eastAsia="Times New Roman" w:hAnsi="Arial" w:cs="Arial"/>
          <w:sz w:val="20"/>
          <w:szCs w:val="20"/>
          <w:lang w:eastAsia="en-AU"/>
        </w:rPr>
        <w:t xml:space="preserve"> </w:t>
      </w:r>
      <w:r w:rsidRPr="00CC6BDC">
        <w:rPr>
          <w:rFonts w:ascii="Arial" w:eastAsia="Times" w:hAnsi="Arial" w:cs="Times New Roman"/>
          <w:sz w:val="20"/>
          <w:szCs w:val="24"/>
          <w:lang w:eastAsia="en-AU"/>
        </w:rPr>
        <w:t xml:space="preserve">about registrants to share with the professions and community. </w:t>
      </w:r>
      <w:r w:rsidR="00D20055" w:rsidRPr="00D20055">
        <w:rPr>
          <w:rFonts w:ascii="Arial" w:eastAsia="Times" w:hAnsi="Arial" w:cs="Times New Roman"/>
          <w:sz w:val="20"/>
          <w:szCs w:val="24"/>
          <w:lang w:eastAsia="en-AU"/>
        </w:rPr>
        <w:t>This report is updated on a quarterly basis.</w:t>
      </w:r>
    </w:p>
    <w:p w:rsidR="00CC6BDC" w:rsidRDefault="00CC6BDC" w:rsidP="00D20055">
      <w:pPr>
        <w:spacing w:after="0" w:line="240" w:lineRule="auto"/>
        <w:rPr>
          <w:rFonts w:ascii="Arial" w:eastAsia="Times" w:hAnsi="Arial" w:cs="Times New Roman"/>
          <w:sz w:val="20"/>
          <w:szCs w:val="24"/>
          <w:lang w:eastAsia="en-AU"/>
        </w:rPr>
      </w:pPr>
      <w:r w:rsidRPr="00CC6BDC">
        <w:rPr>
          <w:rFonts w:ascii="Arial" w:eastAsiaTheme="minorEastAsia" w:hAnsi="Arial" w:cs="Arial"/>
          <w:sz w:val="20"/>
          <w:szCs w:val="20"/>
          <w:lang w:eastAsia="en-AU"/>
        </w:rPr>
        <w:t xml:space="preserve">For more information on nursing and midwifery registration, please see the </w:t>
      </w:r>
      <w:r w:rsidR="003865A3">
        <w:rPr>
          <w:rFonts w:ascii="Arial" w:eastAsiaTheme="minorEastAsia" w:hAnsi="Arial" w:cs="Arial"/>
          <w:sz w:val="20"/>
          <w:szCs w:val="20"/>
          <w:lang w:eastAsia="en-AU"/>
        </w:rPr>
        <w:t>NMBA’s</w:t>
      </w:r>
      <w:r w:rsidRPr="00CC6BDC">
        <w:rPr>
          <w:rFonts w:ascii="Arial" w:eastAsiaTheme="minorEastAsia" w:hAnsi="Arial" w:cs="Arial"/>
          <w:sz w:val="20"/>
          <w:szCs w:val="20"/>
          <w:lang w:eastAsia="en-AU"/>
        </w:rPr>
        <w:t xml:space="preserve"> website</w:t>
      </w:r>
      <w:proofErr w:type="gramStart"/>
      <w:r w:rsidRPr="00CC6BDC">
        <w:rPr>
          <w:rFonts w:ascii="Arial" w:eastAsiaTheme="minorEastAsia" w:hAnsi="Arial" w:cs="Arial"/>
          <w:sz w:val="20"/>
          <w:szCs w:val="20"/>
          <w:lang w:eastAsia="en-AU"/>
        </w:rPr>
        <w:t>:</w:t>
      </w:r>
      <w:proofErr w:type="gramEnd"/>
      <w:hyperlink r:id="rId12" w:history="1">
        <w:r w:rsidRPr="00CC6BDC">
          <w:rPr>
            <w:rFonts w:ascii="Arial" w:eastAsia="Times" w:hAnsi="Arial" w:cs="Times New Roman"/>
            <w:color w:val="008BD0"/>
            <w:sz w:val="20"/>
            <w:szCs w:val="24"/>
            <w:lang w:eastAsia="en-AU"/>
          </w:rPr>
          <w:t>www.nursingmidwiferyboard.gov.au/Registration-and-Endorsement.aspx</w:t>
        </w:r>
      </w:hyperlink>
      <w:r w:rsidRPr="00CC6BDC">
        <w:rPr>
          <w:rFonts w:ascii="Arial" w:eastAsia="Times" w:hAnsi="Arial" w:cs="Times New Roman"/>
          <w:sz w:val="20"/>
          <w:szCs w:val="24"/>
          <w:lang w:eastAsia="en-AU"/>
        </w:rPr>
        <w:t xml:space="preserve"> </w:t>
      </w:r>
      <w:r>
        <w:rPr>
          <w:rFonts w:ascii="Arial" w:eastAsia="Times" w:hAnsi="Arial" w:cs="Times New Roman"/>
          <w:sz w:val="20"/>
          <w:szCs w:val="24"/>
          <w:lang w:eastAsia="en-AU"/>
        </w:rPr>
        <w:br w:type="page"/>
      </w:r>
    </w:p>
    <w:p w:rsidR="000713CA" w:rsidRPr="000713CA" w:rsidRDefault="000713CA" w:rsidP="00B770A5">
      <w:pPr>
        <w:pStyle w:val="AHPRADocumentsubheading"/>
        <w:rPr>
          <w:szCs w:val="28"/>
        </w:rPr>
      </w:pPr>
      <w:r w:rsidRPr="00B770A5">
        <w:lastRenderedPageBreak/>
        <w:t>Contents</w:t>
      </w:r>
    </w:p>
    <w:p w:rsidR="00E860DB" w:rsidRDefault="0028639B">
      <w:pPr>
        <w:pStyle w:val="TOC1"/>
        <w:rPr>
          <w:rFonts w:asciiTheme="minorHAnsi" w:eastAsiaTheme="minorEastAsia" w:hAnsiTheme="minorHAnsi" w:cstheme="minorBidi"/>
          <w:color w:val="auto"/>
          <w:sz w:val="22"/>
          <w:lang w:eastAsia="en-AU"/>
        </w:rPr>
      </w:pPr>
      <w:r>
        <w:rPr>
          <w:rStyle w:val="Hyperlink"/>
          <w:rFonts w:eastAsia="Times New Roman"/>
          <w:color w:val="2E74B5" w:themeColor="accent1" w:themeShade="BF"/>
          <w:lang w:val="en-US"/>
        </w:rPr>
        <w:fldChar w:fldCharType="begin"/>
      </w:r>
      <w:r>
        <w:rPr>
          <w:rStyle w:val="Hyperlink"/>
          <w:rFonts w:eastAsia="Times New Roman"/>
          <w:color w:val="2E74B5" w:themeColor="accent1" w:themeShade="BF"/>
          <w:lang w:val="en-US"/>
        </w:rPr>
        <w:instrText xml:space="preserve"> TOC \h \z \t "AHPRA Subheading,1" </w:instrText>
      </w:r>
      <w:r>
        <w:rPr>
          <w:rStyle w:val="Hyperlink"/>
          <w:rFonts w:eastAsia="Times New Roman"/>
          <w:color w:val="2E74B5" w:themeColor="accent1" w:themeShade="BF"/>
          <w:lang w:val="en-US"/>
        </w:rPr>
        <w:fldChar w:fldCharType="separate"/>
      </w:r>
      <w:hyperlink w:anchor="_Toc412709849" w:history="1">
        <w:r w:rsidR="00E860DB" w:rsidRPr="003C189A">
          <w:rPr>
            <w:rStyle w:val="Hyperlink"/>
            <w:bCs/>
          </w:rPr>
          <w:t>Nurse and midwife – registration type by state or territory</w:t>
        </w:r>
        <w:r w:rsidR="00E860DB">
          <w:rPr>
            <w:webHidden/>
          </w:rPr>
          <w:tab/>
        </w:r>
        <w:r w:rsidR="00E860DB">
          <w:rPr>
            <w:webHidden/>
          </w:rPr>
          <w:fldChar w:fldCharType="begin"/>
        </w:r>
        <w:r w:rsidR="00E860DB">
          <w:rPr>
            <w:webHidden/>
          </w:rPr>
          <w:instrText xml:space="preserve"> PAGEREF _Toc412709849 \h </w:instrText>
        </w:r>
        <w:r w:rsidR="00E860DB">
          <w:rPr>
            <w:webHidden/>
          </w:rPr>
        </w:r>
        <w:r w:rsidR="00E860DB">
          <w:rPr>
            <w:webHidden/>
          </w:rPr>
          <w:fldChar w:fldCharType="separate"/>
        </w:r>
        <w:r w:rsidR="00BD4D2C">
          <w:rPr>
            <w:webHidden/>
          </w:rPr>
          <w:t>3</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0" w:history="1">
        <w:r w:rsidR="00E860DB" w:rsidRPr="003C189A">
          <w:rPr>
            <w:rStyle w:val="Hyperlink"/>
            <w:bCs/>
          </w:rPr>
          <w:t>Totals for practitioners with general registration as Nurse and/or Midwife</w:t>
        </w:r>
        <w:r w:rsidR="00E860DB">
          <w:rPr>
            <w:webHidden/>
          </w:rPr>
          <w:tab/>
        </w:r>
        <w:r w:rsidR="00E860DB">
          <w:rPr>
            <w:webHidden/>
          </w:rPr>
          <w:fldChar w:fldCharType="begin"/>
        </w:r>
        <w:r w:rsidR="00E860DB">
          <w:rPr>
            <w:webHidden/>
          </w:rPr>
          <w:instrText xml:space="preserve"> PAGEREF _Toc412709850 \h </w:instrText>
        </w:r>
        <w:r w:rsidR="00E860DB">
          <w:rPr>
            <w:webHidden/>
          </w:rPr>
        </w:r>
        <w:r w:rsidR="00E860DB">
          <w:rPr>
            <w:webHidden/>
          </w:rPr>
          <w:fldChar w:fldCharType="separate"/>
        </w:r>
        <w:r w:rsidR="00BD4D2C">
          <w:rPr>
            <w:webHidden/>
          </w:rPr>
          <w:t>4</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1" w:history="1">
        <w:r w:rsidR="00E860DB" w:rsidRPr="003C189A">
          <w:rPr>
            <w:rStyle w:val="Hyperlink"/>
            <w:bCs/>
          </w:rPr>
          <w:t>Totals for practitioners with non-practising registration as Nurse and/or Midwife</w:t>
        </w:r>
        <w:r w:rsidR="00E860DB">
          <w:rPr>
            <w:webHidden/>
          </w:rPr>
          <w:tab/>
        </w:r>
        <w:r w:rsidR="00E860DB">
          <w:rPr>
            <w:webHidden/>
          </w:rPr>
          <w:fldChar w:fldCharType="begin"/>
        </w:r>
        <w:r w:rsidR="00E860DB">
          <w:rPr>
            <w:webHidden/>
          </w:rPr>
          <w:instrText xml:space="preserve"> PAGEREF _Toc412709851 \h </w:instrText>
        </w:r>
        <w:r w:rsidR="00E860DB">
          <w:rPr>
            <w:webHidden/>
          </w:rPr>
        </w:r>
        <w:r w:rsidR="00E860DB">
          <w:rPr>
            <w:webHidden/>
          </w:rPr>
          <w:fldChar w:fldCharType="separate"/>
        </w:r>
        <w:r w:rsidR="00BD4D2C">
          <w:rPr>
            <w:webHidden/>
          </w:rPr>
          <w:t>4</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2" w:history="1">
        <w:r w:rsidR="00E860DB" w:rsidRPr="003C189A">
          <w:rPr>
            <w:rStyle w:val="Hyperlink"/>
            <w:bCs/>
          </w:rPr>
          <w:t>Registered Nurse and Midwife – endorsements by type</w:t>
        </w:r>
        <w:r w:rsidR="00E860DB">
          <w:rPr>
            <w:webHidden/>
          </w:rPr>
          <w:tab/>
        </w:r>
        <w:r w:rsidR="00E860DB">
          <w:rPr>
            <w:webHidden/>
          </w:rPr>
          <w:fldChar w:fldCharType="begin"/>
        </w:r>
        <w:r w:rsidR="00E860DB">
          <w:rPr>
            <w:webHidden/>
          </w:rPr>
          <w:instrText xml:space="preserve"> PAGEREF _Toc412709852 \h </w:instrText>
        </w:r>
        <w:r w:rsidR="00E860DB">
          <w:rPr>
            <w:webHidden/>
          </w:rPr>
        </w:r>
        <w:r w:rsidR="00E860DB">
          <w:rPr>
            <w:webHidden/>
          </w:rPr>
          <w:fldChar w:fldCharType="separate"/>
        </w:r>
        <w:r w:rsidR="00BD4D2C">
          <w:rPr>
            <w:webHidden/>
          </w:rPr>
          <w:t>6</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3" w:history="1">
        <w:r w:rsidR="00E860DB" w:rsidRPr="003C189A">
          <w:rPr>
            <w:rStyle w:val="Hyperlink"/>
            <w:bCs/>
          </w:rPr>
          <w:t>Registered Nurse Notatio</w:t>
        </w:r>
        <w:r w:rsidR="00D20055">
          <w:rPr>
            <w:rStyle w:val="Hyperlink"/>
            <w:bCs/>
          </w:rPr>
          <w:t>n</w:t>
        </w:r>
        <w:r w:rsidR="00E860DB">
          <w:rPr>
            <w:webHidden/>
          </w:rPr>
          <w:tab/>
        </w:r>
        <w:r w:rsidR="00E860DB">
          <w:rPr>
            <w:webHidden/>
          </w:rPr>
          <w:fldChar w:fldCharType="begin"/>
        </w:r>
        <w:r w:rsidR="00E860DB">
          <w:rPr>
            <w:webHidden/>
          </w:rPr>
          <w:instrText xml:space="preserve"> PAGEREF _Toc412709853 \h </w:instrText>
        </w:r>
        <w:r w:rsidR="00E860DB">
          <w:rPr>
            <w:webHidden/>
          </w:rPr>
        </w:r>
        <w:r w:rsidR="00E860DB">
          <w:rPr>
            <w:webHidden/>
          </w:rPr>
          <w:fldChar w:fldCharType="separate"/>
        </w:r>
        <w:r w:rsidR="00BD4D2C">
          <w:rPr>
            <w:webHidden/>
          </w:rPr>
          <w:t>6</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4"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_Toc412709854 \h </w:instrText>
        </w:r>
        <w:r w:rsidR="00E860DB">
          <w:rPr>
            <w:webHidden/>
          </w:rPr>
        </w:r>
        <w:r w:rsidR="00E860DB">
          <w:rPr>
            <w:webHidden/>
          </w:rPr>
          <w:fldChar w:fldCharType="separate"/>
        </w:r>
        <w:r w:rsidR="00BD4D2C">
          <w:rPr>
            <w:webHidden/>
          </w:rPr>
          <w:t>8</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5"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_Toc412709855 \h </w:instrText>
        </w:r>
        <w:r w:rsidR="00E860DB">
          <w:rPr>
            <w:webHidden/>
          </w:rPr>
        </w:r>
        <w:r w:rsidR="00E860DB">
          <w:rPr>
            <w:webHidden/>
          </w:rPr>
          <w:fldChar w:fldCharType="separate"/>
        </w:r>
        <w:r w:rsidR="00BD4D2C">
          <w:rPr>
            <w:webHidden/>
          </w:rPr>
          <w:t>8</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6"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_Toc412709856 \h </w:instrText>
        </w:r>
        <w:r w:rsidR="00E860DB">
          <w:rPr>
            <w:webHidden/>
          </w:rPr>
        </w:r>
        <w:r w:rsidR="00E860DB">
          <w:rPr>
            <w:webHidden/>
          </w:rPr>
          <w:fldChar w:fldCharType="separate"/>
        </w:r>
        <w:r w:rsidR="00BD4D2C">
          <w:rPr>
            <w:webHidden/>
          </w:rPr>
          <w:t>9</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7"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_Toc412709857 \h </w:instrText>
        </w:r>
        <w:r w:rsidR="00E860DB">
          <w:rPr>
            <w:webHidden/>
          </w:rPr>
        </w:r>
        <w:r w:rsidR="00E860DB">
          <w:rPr>
            <w:webHidden/>
          </w:rPr>
          <w:fldChar w:fldCharType="separate"/>
        </w:r>
        <w:r w:rsidR="00BD4D2C">
          <w:rPr>
            <w:webHidden/>
          </w:rPr>
          <w:t>9</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8" w:history="1">
        <w:r w:rsidR="00E860DB" w:rsidRPr="003C189A">
          <w:rPr>
            <w:rStyle w:val="Hyperlink"/>
            <w:bCs/>
          </w:rPr>
          <w:t>Nurse and Midwife – general registration by gender</w:t>
        </w:r>
        <w:r w:rsidR="00E860DB">
          <w:rPr>
            <w:webHidden/>
          </w:rPr>
          <w:tab/>
        </w:r>
        <w:r w:rsidR="00E860DB">
          <w:rPr>
            <w:webHidden/>
          </w:rPr>
          <w:fldChar w:fldCharType="begin"/>
        </w:r>
        <w:r w:rsidR="00E860DB">
          <w:rPr>
            <w:webHidden/>
          </w:rPr>
          <w:instrText xml:space="preserve"> PAGEREF _Toc412709858 \h </w:instrText>
        </w:r>
        <w:r w:rsidR="00E860DB">
          <w:rPr>
            <w:webHidden/>
          </w:rPr>
        </w:r>
        <w:r w:rsidR="00E860DB">
          <w:rPr>
            <w:webHidden/>
          </w:rPr>
          <w:fldChar w:fldCharType="separate"/>
        </w:r>
        <w:r w:rsidR="00BD4D2C">
          <w:rPr>
            <w:webHidden/>
          </w:rPr>
          <w:t>10</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59" w:history="1">
        <w:r w:rsidR="00E860DB" w:rsidRPr="003C189A">
          <w:rPr>
            <w:rStyle w:val="Hyperlink"/>
            <w:bCs/>
          </w:rPr>
          <w:t>Nurse and Midwife – total general registration by gender</w:t>
        </w:r>
        <w:r w:rsidR="00E860DB">
          <w:rPr>
            <w:webHidden/>
          </w:rPr>
          <w:tab/>
        </w:r>
        <w:r w:rsidR="00E860DB">
          <w:rPr>
            <w:webHidden/>
          </w:rPr>
          <w:fldChar w:fldCharType="begin"/>
        </w:r>
        <w:r w:rsidR="00E860DB">
          <w:rPr>
            <w:webHidden/>
          </w:rPr>
          <w:instrText xml:space="preserve"> PAGEREF _Toc412709859 \h </w:instrText>
        </w:r>
        <w:r w:rsidR="00E860DB">
          <w:rPr>
            <w:webHidden/>
          </w:rPr>
        </w:r>
        <w:r w:rsidR="00E860DB">
          <w:rPr>
            <w:webHidden/>
          </w:rPr>
          <w:fldChar w:fldCharType="separate"/>
        </w:r>
        <w:r w:rsidR="00BD4D2C">
          <w:rPr>
            <w:webHidden/>
          </w:rPr>
          <w:t>11</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60" w:history="1">
        <w:r w:rsidR="00E860DB" w:rsidRPr="003C189A">
          <w:rPr>
            <w:rStyle w:val="Hyperlink"/>
            <w:bCs/>
          </w:rPr>
          <w:t>Nurse and Midwife – general registration by gender percentages</w:t>
        </w:r>
        <w:r w:rsidR="00E860DB">
          <w:rPr>
            <w:webHidden/>
          </w:rPr>
          <w:tab/>
        </w:r>
        <w:r w:rsidR="00E860DB">
          <w:rPr>
            <w:webHidden/>
          </w:rPr>
          <w:fldChar w:fldCharType="begin"/>
        </w:r>
        <w:r w:rsidR="00E860DB">
          <w:rPr>
            <w:webHidden/>
          </w:rPr>
          <w:instrText xml:space="preserve"> PAGEREF _Toc412709860 \h </w:instrText>
        </w:r>
        <w:r w:rsidR="00E860DB">
          <w:rPr>
            <w:webHidden/>
          </w:rPr>
        </w:r>
        <w:r w:rsidR="00E860DB">
          <w:rPr>
            <w:webHidden/>
          </w:rPr>
          <w:fldChar w:fldCharType="separate"/>
        </w:r>
        <w:r w:rsidR="00BD4D2C">
          <w:rPr>
            <w:webHidden/>
          </w:rPr>
          <w:t>11</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61" w:history="1">
        <w:r w:rsidR="00E860DB" w:rsidRPr="003C189A">
          <w:rPr>
            <w:rStyle w:val="Hyperlink"/>
            <w:bCs/>
          </w:rPr>
          <w:t>Nurse and Midwife – non-practising registration by gender</w:t>
        </w:r>
        <w:r w:rsidR="00E860DB">
          <w:rPr>
            <w:webHidden/>
          </w:rPr>
          <w:tab/>
        </w:r>
        <w:r w:rsidR="00E860DB">
          <w:rPr>
            <w:webHidden/>
          </w:rPr>
          <w:fldChar w:fldCharType="begin"/>
        </w:r>
        <w:r w:rsidR="00E860DB">
          <w:rPr>
            <w:webHidden/>
          </w:rPr>
          <w:instrText xml:space="preserve"> PAGEREF _Toc412709861 \h </w:instrText>
        </w:r>
        <w:r w:rsidR="00E860DB">
          <w:rPr>
            <w:webHidden/>
          </w:rPr>
        </w:r>
        <w:r w:rsidR="00E860DB">
          <w:rPr>
            <w:webHidden/>
          </w:rPr>
          <w:fldChar w:fldCharType="separate"/>
        </w:r>
        <w:r w:rsidR="00BD4D2C">
          <w:rPr>
            <w:webHidden/>
          </w:rPr>
          <w:t>12</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62" w:history="1">
        <w:r w:rsidR="00E860DB" w:rsidRPr="003C189A">
          <w:rPr>
            <w:rStyle w:val="Hyperlink"/>
            <w:bCs/>
          </w:rPr>
          <w:t>Nurse and Midwife – total non-practising totals by gender</w:t>
        </w:r>
        <w:r w:rsidR="00E860DB">
          <w:rPr>
            <w:webHidden/>
          </w:rPr>
          <w:tab/>
        </w:r>
        <w:r w:rsidR="00E860DB">
          <w:rPr>
            <w:webHidden/>
          </w:rPr>
          <w:fldChar w:fldCharType="begin"/>
        </w:r>
        <w:r w:rsidR="00E860DB">
          <w:rPr>
            <w:webHidden/>
          </w:rPr>
          <w:instrText xml:space="preserve"> PAGEREF _Toc412709862 \h </w:instrText>
        </w:r>
        <w:r w:rsidR="00E860DB">
          <w:rPr>
            <w:webHidden/>
          </w:rPr>
        </w:r>
        <w:r w:rsidR="00E860DB">
          <w:rPr>
            <w:webHidden/>
          </w:rPr>
          <w:fldChar w:fldCharType="separate"/>
        </w:r>
        <w:r w:rsidR="00BD4D2C">
          <w:rPr>
            <w:webHidden/>
          </w:rPr>
          <w:t>13</w:t>
        </w:r>
        <w:r w:rsidR="00E860DB">
          <w:rPr>
            <w:webHidden/>
          </w:rPr>
          <w:fldChar w:fldCharType="end"/>
        </w:r>
      </w:hyperlink>
    </w:p>
    <w:p w:rsidR="00E860DB" w:rsidRDefault="00BC5A20">
      <w:pPr>
        <w:pStyle w:val="TOC1"/>
        <w:rPr>
          <w:rFonts w:asciiTheme="minorHAnsi" w:eastAsiaTheme="minorEastAsia" w:hAnsiTheme="minorHAnsi" w:cstheme="minorBidi"/>
          <w:color w:val="auto"/>
          <w:sz w:val="22"/>
          <w:lang w:eastAsia="en-AU"/>
        </w:rPr>
      </w:pPr>
      <w:hyperlink w:anchor="_Toc412709863" w:history="1">
        <w:r w:rsidR="00E860DB" w:rsidRPr="003C189A">
          <w:rPr>
            <w:rStyle w:val="Hyperlink"/>
            <w:bCs/>
          </w:rPr>
          <w:t>Nurse and Midwife – non-practising registration by gender percentages</w:t>
        </w:r>
        <w:r w:rsidR="00E860DB">
          <w:rPr>
            <w:webHidden/>
          </w:rPr>
          <w:tab/>
        </w:r>
        <w:r w:rsidR="00E860DB">
          <w:rPr>
            <w:webHidden/>
          </w:rPr>
          <w:fldChar w:fldCharType="begin"/>
        </w:r>
        <w:r w:rsidR="00E860DB">
          <w:rPr>
            <w:webHidden/>
          </w:rPr>
          <w:instrText xml:space="preserve"> PAGEREF _Toc412709863 \h </w:instrText>
        </w:r>
        <w:r w:rsidR="00E860DB">
          <w:rPr>
            <w:webHidden/>
          </w:rPr>
        </w:r>
        <w:r w:rsidR="00E860DB">
          <w:rPr>
            <w:webHidden/>
          </w:rPr>
          <w:fldChar w:fldCharType="separate"/>
        </w:r>
        <w:r w:rsidR="00BD4D2C">
          <w:rPr>
            <w:webHidden/>
          </w:rPr>
          <w:t>13</w:t>
        </w:r>
        <w:r w:rsidR="00E860DB">
          <w:rPr>
            <w:webHidden/>
          </w:rPr>
          <w:fldChar w:fldCharType="end"/>
        </w:r>
      </w:hyperlink>
    </w:p>
    <w:p w:rsidR="009E76B5" w:rsidRDefault="0028639B" w:rsidP="00966712">
      <w:pPr>
        <w:pStyle w:val="AHPRASubheading"/>
      </w:pPr>
      <w:r>
        <w:rPr>
          <w:rStyle w:val="Hyperlink"/>
          <w:rFonts w:eastAsia="Times New Roman" w:cs="Arial"/>
          <w:color w:val="2E74B5" w:themeColor="accent1" w:themeShade="BF"/>
          <w:lang w:val="en-US"/>
        </w:rPr>
        <w:fldChar w:fldCharType="end"/>
      </w:r>
      <w:r w:rsidR="006A251A" w:rsidRPr="00B770A5">
        <w:br w:type="page"/>
      </w:r>
      <w:bookmarkStart w:id="1" w:name="_Toc403140561"/>
      <w:bookmarkStart w:id="2" w:name="_Toc412709849"/>
      <w:bookmarkStart w:id="3" w:name="_Toc403545734"/>
      <w:r w:rsidR="00CC6BDC">
        <w:rPr>
          <w:bCs/>
        </w:rPr>
        <w:lastRenderedPageBreak/>
        <w:t>Nurse and midwife</w:t>
      </w:r>
      <w:r w:rsidR="00E043F0" w:rsidRPr="00966712">
        <w:rPr>
          <w:bCs/>
        </w:rPr>
        <w:t xml:space="preserve"> </w:t>
      </w:r>
      <w:r w:rsidR="00107427" w:rsidRPr="00966712">
        <w:rPr>
          <w:bCs/>
        </w:rPr>
        <w:t>– registration type by state or territory</w:t>
      </w:r>
      <w:bookmarkEnd w:id="1"/>
      <w:bookmarkEnd w:id="2"/>
      <w:r w:rsidR="00B81167">
        <w:t xml:space="preserve"> </w:t>
      </w:r>
    </w:p>
    <w:p w:rsidR="00CC6BDC" w:rsidRPr="00CC6BDC" w:rsidRDefault="00CC6BDC" w:rsidP="00CC6BDC">
      <w:pPr>
        <w:pStyle w:val="AHPRAbody"/>
        <w:spacing w:after="120"/>
        <w:rPr>
          <w:rFonts w:ascii="Arial" w:hAnsi="Arial" w:cs="Arial"/>
          <w:sz w:val="18"/>
        </w:rPr>
      </w:pPr>
      <w:r w:rsidRPr="00CC6BDC">
        <w:rPr>
          <w:rFonts w:ascii="Arial" w:hAnsi="Arial" w:cs="Arial"/>
          <w:sz w:val="18"/>
        </w:rPr>
        <w:t xml:space="preserve">The </w:t>
      </w:r>
      <w:r w:rsidR="003865A3">
        <w:rPr>
          <w:rFonts w:ascii="Arial" w:hAnsi="Arial" w:cs="Arial"/>
          <w:sz w:val="18"/>
        </w:rPr>
        <w:t>NMBA</w:t>
      </w:r>
      <w:r w:rsidRPr="00CC6BDC">
        <w:rPr>
          <w:rFonts w:ascii="Arial" w:hAnsi="Arial" w:cs="Arial"/>
          <w:sz w:val="18"/>
        </w:rPr>
        <w:t xml:space="preserve"> recognises </w:t>
      </w:r>
      <w:r w:rsidR="00D20055">
        <w:rPr>
          <w:rFonts w:ascii="Arial" w:hAnsi="Arial" w:cs="Arial"/>
          <w:sz w:val="18"/>
        </w:rPr>
        <w:t>three</w:t>
      </w:r>
      <w:r w:rsidRPr="00CC6BDC">
        <w:rPr>
          <w:rFonts w:ascii="Arial" w:hAnsi="Arial" w:cs="Arial"/>
          <w:sz w:val="18"/>
        </w:rPr>
        <w:t xml:space="preserve"> nursing and midwifery registration types: general registration, non-practising registration and student registration. </w:t>
      </w:r>
      <w:r w:rsidR="003865A3">
        <w:rPr>
          <w:rFonts w:ascii="Arial" w:hAnsi="Arial" w:cs="Arial"/>
          <w:sz w:val="18"/>
        </w:rPr>
        <w:t>A</w:t>
      </w:r>
      <w:r w:rsidRPr="00CC6BDC">
        <w:rPr>
          <w:rFonts w:ascii="Arial" w:hAnsi="Arial" w:cs="Arial"/>
          <w:sz w:val="18"/>
        </w:rPr>
        <w:t xml:space="preserve"> nurse may be either a Registered Nurse or an Enrolled Nurse, or both.</w:t>
      </w:r>
    </w:p>
    <w:tbl>
      <w:tblPr>
        <w:tblW w:w="5000" w:type="pct"/>
        <w:tblCellSpacing w:w="0" w:type="dxa"/>
        <w:tblCellMar>
          <w:left w:w="0" w:type="dxa"/>
          <w:right w:w="0" w:type="dxa"/>
        </w:tblCellMar>
        <w:tblLook w:val="04A0" w:firstRow="1" w:lastRow="0" w:firstColumn="1" w:lastColumn="0" w:noHBand="0" w:noVBand="1"/>
      </w:tblPr>
      <w:tblGrid>
        <w:gridCol w:w="1124"/>
        <w:gridCol w:w="1692"/>
        <w:gridCol w:w="4120"/>
        <w:gridCol w:w="729"/>
        <w:gridCol w:w="772"/>
        <w:gridCol w:w="734"/>
        <w:gridCol w:w="734"/>
        <w:gridCol w:w="729"/>
        <w:gridCol w:w="734"/>
        <w:gridCol w:w="734"/>
        <w:gridCol w:w="671"/>
        <w:gridCol w:w="800"/>
        <w:gridCol w:w="771"/>
      </w:tblGrid>
      <w:tr w:rsidR="00CC6BDC" w:rsidTr="003A1E57">
        <w:trPr>
          <w:trHeight w:val="201"/>
          <w:tblCellSpacing w:w="0" w:type="dxa"/>
        </w:trPr>
        <w:tc>
          <w:tcPr>
            <w:tcW w:w="2418" w:type="pct"/>
            <w:gridSpan w:val="3"/>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c>
          <w:tcPr>
            <w:tcW w:w="2314" w:type="pct"/>
            <w:gridSpan w:val="9"/>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Principal Place of practice</w:t>
            </w:r>
          </w:p>
        </w:tc>
        <w:tc>
          <w:tcPr>
            <w:tcW w:w="269" w:type="pct"/>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r>
      <w:tr w:rsidR="00CC6BDC" w:rsidTr="003A1E57">
        <w:trPr>
          <w:trHeight w:val="201"/>
          <w:tblCellSpacing w:w="0" w:type="dxa"/>
        </w:trPr>
        <w:tc>
          <w:tcPr>
            <w:tcW w:w="392" w:type="pct"/>
            <w:shd w:val="clear" w:color="auto" w:fill="82B3DF"/>
            <w:vAlign w:val="center"/>
            <w:hideMark/>
          </w:tcPr>
          <w:p w:rsidR="00CC6BDC" w:rsidRDefault="00CC6BDC" w:rsidP="00CC6BDC">
            <w:pPr>
              <w:spacing w:after="0"/>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590"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Registration Type</w:t>
            </w:r>
          </w:p>
        </w:tc>
        <w:tc>
          <w:tcPr>
            <w:tcW w:w="1436"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Divisions</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ACT</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NSW</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NT</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QLD</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SA</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TAS</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VIC</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WA</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B4427B">
            <w:pPr>
              <w:spacing w:after="0"/>
              <w:ind w:left="-57" w:right="-57"/>
              <w:jc w:val="center"/>
              <w:rPr>
                <w:rFonts w:ascii="Arial" w:eastAsia="Times New Roman" w:hAnsi="Arial" w:cs="Arial"/>
                <w:sz w:val="18"/>
                <w:szCs w:val="18"/>
              </w:rPr>
            </w:pPr>
            <w:r w:rsidRPr="00DF4253">
              <w:rPr>
                <w:rFonts w:ascii="Arial" w:eastAsia="Times New Roman" w:hAnsi="Arial" w:cs="Arial"/>
                <w:sz w:val="18"/>
                <w:szCs w:val="18"/>
              </w:rPr>
              <w:t>No PPP</w:t>
            </w:r>
          </w:p>
        </w:tc>
        <w:tc>
          <w:tcPr>
            <w:tcW w:w="269" w:type="pct"/>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Total</w:t>
            </w:r>
          </w:p>
        </w:tc>
      </w:tr>
      <w:tr w:rsidR="003A1E57"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Default="003A1E57" w:rsidP="003A1E57">
            <w:pPr>
              <w:spacing w:after="0"/>
              <w:jc w:val="center"/>
              <w:rPr>
                <w:rFonts w:ascii="Arial" w:eastAsia="Times New Roman" w:hAnsi="Arial" w:cs="Arial"/>
                <w:sz w:val="18"/>
                <w:szCs w:val="18"/>
              </w:rPr>
            </w:pPr>
            <w:r>
              <w:rPr>
                <w:rFonts w:ascii="Arial" w:eastAsia="Times New Roman" w:hAnsi="Arial" w:cs="Arial"/>
                <w:sz w:val="18"/>
                <w:szCs w:val="18"/>
              </w:rPr>
              <w:t>Nurse</w:t>
            </w: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679</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13,344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402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11,896</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7,767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1,441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19,973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5,296</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60,892</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4,388</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75,832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3,180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50,844</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21,503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6,450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65,624</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27,822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9,146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264,789</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56</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1,088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1,128</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618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2,065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481</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5,571</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5,123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90,264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3,642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63,868</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29,888</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7,939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87,662</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33,599</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9,267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331,252</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15</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165</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120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236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77</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988</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55</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1,553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528</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650</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311</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3,845</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Default="003A1E57" w:rsidP="003A1E57">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14</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1,896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696</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417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114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888</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389</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340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4,847</w:t>
            </w:r>
          </w:p>
        </w:tc>
      </w:tr>
      <w:tr w:rsidR="003A1E57"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Total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5,193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92,160</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3,679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64,564</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30,305</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8,053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88,550</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33,988</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9,607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336,099</w:t>
            </w:r>
          </w:p>
        </w:tc>
      </w:tr>
      <w:tr w:rsidR="003A1E57"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Default="003A1E57" w:rsidP="003A1E57">
            <w:pPr>
              <w:spacing w:after="0"/>
              <w:jc w:val="center"/>
              <w:rPr>
                <w:rFonts w:ascii="Arial" w:eastAsia="Times New Roman" w:hAnsi="Arial" w:cs="Arial"/>
                <w:sz w:val="18"/>
                <w:szCs w:val="18"/>
              </w:rPr>
            </w:pPr>
            <w:r>
              <w:rPr>
                <w:rFonts w:ascii="Arial" w:eastAsia="Times New Roman" w:hAnsi="Arial" w:cs="Arial"/>
                <w:sz w:val="18"/>
                <w:szCs w:val="18"/>
              </w:rPr>
              <w:t>Nurse &amp; Midwife</w:t>
            </w: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(EN)</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38</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61</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Registered Nurse (RN)</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563</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8,797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532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6,004</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2,152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7,776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2,972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311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29,754</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B770A5" w:rsidRDefault="003A1E57" w:rsidP="003A1E57">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59</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 &amp; Midwife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568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8,811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534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6,019</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2,156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7,847</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2,981</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311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29,874</w:t>
            </w:r>
          </w:p>
        </w:tc>
      </w:tr>
      <w:tr w:rsidR="00CC6BDC" w:rsidTr="003A1E57">
        <w:trPr>
          <w:trHeight w:val="227"/>
          <w:tblCellSpacing w:w="0" w:type="dxa"/>
        </w:trPr>
        <w:tc>
          <w:tcPr>
            <w:tcW w:w="392" w:type="pct"/>
            <w:vMerge/>
            <w:tcBorders>
              <w:top w:val="nil"/>
              <w:left w:val="nil"/>
              <w:bottom w:val="single" w:sz="6" w:space="0" w:color="DEE6ED"/>
              <w:right w:val="nil"/>
            </w:tcBorders>
            <w:vAlign w:val="center"/>
            <w:hideMark/>
          </w:tcPr>
          <w:p w:rsidR="00CC6BDC" w:rsidRDefault="00CC6BDC" w:rsidP="00CC6BDC">
            <w:pPr>
              <w:spacing w:after="0"/>
              <w:rPr>
                <w:rFonts w:ascii="Arial" w:eastAsia="Times New Roman" w:hAnsi="Arial" w:cs="Arial"/>
                <w:sz w:val="18"/>
                <w:szCs w:val="18"/>
              </w:rPr>
            </w:pPr>
          </w:p>
        </w:tc>
        <w:tc>
          <w:tcPr>
            <w:tcW w:w="590" w:type="pct"/>
            <w:vMerge w:val="restart"/>
            <w:tcBorders>
              <w:top w:val="nil"/>
              <w:left w:val="nil"/>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(EN)</w:t>
            </w:r>
            <w:r w:rsidR="00E860DB">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vMerge/>
            <w:tcBorders>
              <w:left w:val="nil"/>
              <w:right w:val="nil"/>
            </w:tcBorders>
            <w:vAlign w:val="center"/>
            <w:hideMark/>
          </w:tcPr>
          <w:p w:rsidR="003A1E57" w:rsidRPr="00DF4253" w:rsidRDefault="003A1E57" w:rsidP="003A1E57">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E860DB" w:rsidRDefault="003A1E57" w:rsidP="003A1E57">
            <w:pPr>
              <w:spacing w:after="0"/>
            </w:pPr>
            <w:r w:rsidRPr="00DF4253">
              <w:rPr>
                <w:rFonts w:ascii="Arial" w:eastAsia="Times New Roman" w:hAnsi="Arial" w:cs="Arial"/>
                <w:sz w:val="18"/>
                <w:szCs w:val="18"/>
              </w:rPr>
              <w:t>Registered Nurse (RN)</w:t>
            </w:r>
            <w:r>
              <w:t xml:space="preserve"> </w:t>
            </w:r>
            <w:r>
              <w:rPr>
                <w:rFonts w:ascii="Arial" w:eastAsia="Times New Roman" w:hAnsi="Arial" w:cs="Arial"/>
                <w:sz w:val="18"/>
                <w:szCs w:val="18"/>
              </w:rPr>
              <w:t>&amp;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15</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647</w:t>
            </w:r>
          </w:p>
        </w:tc>
      </w:tr>
      <w:tr w:rsidR="00CC6BDC" w:rsidTr="003A1E57">
        <w:trPr>
          <w:trHeight w:val="227"/>
          <w:tblCellSpacing w:w="0" w:type="dxa"/>
        </w:trPr>
        <w:tc>
          <w:tcPr>
            <w:tcW w:w="392" w:type="pct"/>
            <w:vMerge/>
            <w:tcBorders>
              <w:top w:val="nil"/>
              <w:left w:val="nil"/>
              <w:bottom w:val="single" w:sz="6" w:space="0" w:color="DEE6ED"/>
              <w:right w:val="nil"/>
            </w:tcBorders>
            <w:vAlign w:val="center"/>
          </w:tcPr>
          <w:p w:rsidR="00CC6BDC" w:rsidRDefault="00CC6BDC" w:rsidP="00CC6BDC">
            <w:pPr>
              <w:spacing w:after="0"/>
              <w:rPr>
                <w:rFonts w:ascii="Arial" w:eastAsia="Times New Roman" w:hAnsi="Arial" w:cs="Arial"/>
                <w:sz w:val="18"/>
                <w:szCs w:val="18"/>
              </w:rPr>
            </w:pPr>
          </w:p>
        </w:tc>
        <w:tc>
          <w:tcPr>
            <w:tcW w:w="590" w:type="pct"/>
            <w:vMerge/>
            <w:tcBorders>
              <w:left w:val="nil"/>
              <w:bottom w:val="single" w:sz="6" w:space="0" w:color="DEE6ED"/>
              <w:right w:val="nil"/>
            </w:tcBorders>
            <w:vAlign w:val="center"/>
          </w:tcPr>
          <w:p w:rsidR="00CC6BDC" w:rsidRPr="00DF4253" w:rsidRDefault="00CC6BDC" w:rsidP="00CC6BDC">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&amp; Registered Nurse and Midwife</w:t>
            </w:r>
          </w:p>
        </w:tc>
        <w:tc>
          <w:tcPr>
            <w:tcW w:w="254"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4"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34"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79"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 &amp; Midwife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337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83</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93</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42</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648</w:t>
            </w:r>
          </w:p>
        </w:tc>
      </w:tr>
      <w:tr w:rsidR="003A1E57"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 xml:space="preserve">Total Nurse &amp; Midwife </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583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9,148</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537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6,102</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2,193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656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7,940</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3,023</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340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30,522</w:t>
            </w:r>
          </w:p>
        </w:tc>
      </w:tr>
      <w:tr w:rsidR="003A1E57"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3A1E57" w:rsidRDefault="003A1E57" w:rsidP="003A1E57">
            <w:pPr>
              <w:spacing w:after="0"/>
              <w:jc w:val="center"/>
              <w:rPr>
                <w:rFonts w:ascii="Arial" w:eastAsia="Times New Roman" w:hAnsi="Arial" w:cs="Arial"/>
                <w:sz w:val="18"/>
                <w:szCs w:val="18"/>
              </w:rPr>
            </w:pPr>
            <w:r>
              <w:rPr>
                <w:rFonts w:ascii="Arial" w:eastAsia="Times New Roman" w:hAnsi="Arial" w:cs="Arial"/>
                <w:sz w:val="18"/>
                <w:szCs w:val="18"/>
              </w:rPr>
              <w:t>Midwife</w:t>
            </w:r>
          </w:p>
        </w:tc>
        <w:tc>
          <w:tcPr>
            <w:tcW w:w="590" w:type="pc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101</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792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647</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483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1,053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344</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116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3,616</w:t>
            </w:r>
          </w:p>
        </w:tc>
      </w:tr>
      <w:tr w:rsidR="003A1E57" w:rsidTr="003A1E57">
        <w:trPr>
          <w:trHeight w:val="227"/>
          <w:tblCellSpacing w:w="0" w:type="dxa"/>
        </w:trPr>
        <w:tc>
          <w:tcPr>
            <w:tcW w:w="392" w:type="pct"/>
            <w:vMerge/>
            <w:tcBorders>
              <w:top w:val="nil"/>
              <w:left w:val="nil"/>
              <w:bottom w:val="single" w:sz="6" w:space="0" w:color="DEE6ED"/>
              <w:right w:val="nil"/>
            </w:tcBorders>
            <w:vAlign w:val="center"/>
            <w:hideMark/>
          </w:tcPr>
          <w:p w:rsidR="003A1E57" w:rsidRDefault="003A1E57" w:rsidP="003A1E57">
            <w:pPr>
              <w:spacing w:after="0"/>
              <w:rPr>
                <w:rFonts w:ascii="Arial" w:eastAsia="Times New Roman" w:hAnsi="Arial" w:cs="Arial"/>
                <w:sz w:val="18"/>
                <w:szCs w:val="18"/>
              </w:rPr>
            </w:pPr>
          </w:p>
        </w:tc>
        <w:tc>
          <w:tcPr>
            <w:tcW w:w="590" w:type="pc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016B6F" w:rsidRDefault="003A1E57" w:rsidP="003A1E57">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17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9</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18</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5</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3A1E57" w:rsidRPr="003A1E57" w:rsidRDefault="003A1E57" w:rsidP="003A1E57">
            <w:pPr>
              <w:jc w:val="right"/>
              <w:rPr>
                <w:rFonts w:ascii="Arial" w:hAnsi="Arial" w:cs="Arial"/>
                <w:color w:val="000000"/>
                <w:sz w:val="18"/>
                <w:szCs w:val="18"/>
              </w:rPr>
            </w:pPr>
            <w:r w:rsidRPr="003A1E57">
              <w:rPr>
                <w:rFonts w:ascii="Arial" w:hAnsi="Arial" w:cs="Arial"/>
                <w:color w:val="000000"/>
                <w:sz w:val="18"/>
                <w:szCs w:val="18"/>
              </w:rPr>
              <w:t>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rPr>
                <w:rFonts w:ascii="Arial" w:hAnsi="Arial" w:cs="Arial"/>
                <w:color w:val="000000"/>
                <w:sz w:val="18"/>
                <w:szCs w:val="18"/>
              </w:rPr>
            </w:pPr>
            <w:r w:rsidRPr="003A1E57">
              <w:rPr>
                <w:rFonts w:ascii="Arial" w:hAnsi="Arial" w:cs="Arial"/>
                <w:color w:val="000000"/>
                <w:sz w:val="18"/>
                <w:szCs w:val="18"/>
              </w:rPr>
              <w:t>66</w:t>
            </w:r>
          </w:p>
        </w:tc>
      </w:tr>
      <w:tr w:rsidR="003A1E57"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DF4253" w:rsidRDefault="003A1E57" w:rsidP="003A1E57">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Midwife Total</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809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656</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492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22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1,071</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349</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123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3,682</w:t>
            </w:r>
          </w:p>
        </w:tc>
      </w:tr>
      <w:tr w:rsidR="003A1E57" w:rsidTr="003A1E57">
        <w:trPr>
          <w:trHeight w:val="227"/>
          <w:tblCellSpacing w:w="0" w:type="dxa"/>
        </w:trPr>
        <w:tc>
          <w:tcPr>
            <w:tcW w:w="2418" w:type="pct"/>
            <w:gridSpan w:val="3"/>
            <w:shd w:val="clear" w:color="auto" w:fill="82B3DF"/>
            <w:vAlign w:val="center"/>
            <w:hideMark/>
          </w:tcPr>
          <w:p w:rsidR="003A1E57" w:rsidRPr="00DF4253" w:rsidRDefault="003A1E57" w:rsidP="003A1E57">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Grand Total</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5,877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102,117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4,275</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71,322</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32,990</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8,731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97,561</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37,360</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10,070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A1E57" w:rsidRPr="003A1E57" w:rsidRDefault="003A1E57" w:rsidP="003A1E57">
            <w:pPr>
              <w:spacing w:after="0"/>
              <w:jc w:val="center"/>
              <w:rPr>
                <w:rFonts w:ascii="Arial" w:hAnsi="Arial" w:cs="Arial"/>
                <w:color w:val="000000"/>
                <w:sz w:val="18"/>
                <w:szCs w:val="18"/>
              </w:rPr>
            </w:pPr>
            <w:r w:rsidRPr="003A1E57">
              <w:rPr>
                <w:rFonts w:ascii="Arial" w:hAnsi="Arial" w:cs="Arial"/>
                <w:color w:val="000000"/>
                <w:sz w:val="18"/>
                <w:szCs w:val="18"/>
              </w:rPr>
              <w:t>370,303</w:t>
            </w:r>
          </w:p>
        </w:tc>
      </w:tr>
    </w:tbl>
    <w:p w:rsidR="00CC6BDC" w:rsidRPr="00B4427B" w:rsidRDefault="00CC6BDC" w:rsidP="00B4427B">
      <w:pPr>
        <w:pStyle w:val="AHPRASubheading"/>
      </w:pPr>
      <w:r>
        <w:br w:type="page"/>
      </w:r>
      <w:bookmarkStart w:id="4" w:name="_Toc403580272"/>
      <w:bookmarkStart w:id="5" w:name="_Toc412709850"/>
      <w:r w:rsidRPr="00CC6BDC">
        <w:rPr>
          <w:bCs/>
        </w:rPr>
        <w:lastRenderedPageBreak/>
        <w:t xml:space="preserve">Totals for </w:t>
      </w:r>
      <w:r w:rsidR="00E860DB">
        <w:rPr>
          <w:bCs/>
        </w:rPr>
        <w:t xml:space="preserve">practitioners with general registration as </w:t>
      </w:r>
      <w:r w:rsidRPr="00CC6BDC">
        <w:rPr>
          <w:bCs/>
        </w:rPr>
        <w:t xml:space="preserve">Nurse </w:t>
      </w:r>
      <w:r>
        <w:rPr>
          <w:bCs/>
        </w:rPr>
        <w:t>and</w:t>
      </w:r>
      <w:r w:rsidR="00E860DB">
        <w:rPr>
          <w:bCs/>
        </w:rPr>
        <w:t>/or</w:t>
      </w:r>
      <w:r w:rsidRPr="00CC6BDC">
        <w:rPr>
          <w:bCs/>
        </w:rPr>
        <w:t xml:space="preserve"> Midwife</w:t>
      </w:r>
      <w:bookmarkEnd w:id="4"/>
      <w:bookmarkEnd w:id="5"/>
    </w:p>
    <w:p w:rsidR="00CC6BDC" w:rsidRDefault="00CC6BDC" w:rsidP="00CC6BDC">
      <w:pPr>
        <w:pStyle w:val="AHPRAbody"/>
        <w:spacing w:after="120"/>
        <w:rPr>
          <w:rFonts w:ascii="Arial" w:hAnsi="Arial" w:cs="Arial"/>
          <w:sz w:val="18"/>
        </w:rPr>
      </w:pPr>
      <w:r w:rsidRPr="00CC6BDC">
        <w:rPr>
          <w:rFonts w:ascii="Arial" w:hAnsi="Arial" w:cs="Arial"/>
          <w:sz w:val="18"/>
        </w:rPr>
        <w:t>The following table and charts show totals for General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016B6F" w:rsidRPr="00016B6F" w:rsidTr="00016B6F">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r>
      <w:tr w:rsidR="00016B6F" w:rsidRPr="00016B6F" w:rsidTr="00FD6785">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DD6BEB" w:rsidRPr="00016B6F" w:rsidTr="004B36D7">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DD6BEB" w:rsidRDefault="00DD6BEB" w:rsidP="00DD6BEB">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679</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13,344</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402</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11,896</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7,767</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1,441</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19,973</w:t>
            </w:r>
          </w:p>
        </w:tc>
        <w:tc>
          <w:tcPr>
            <w:tcW w:w="356"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5,296</w:t>
            </w:r>
          </w:p>
        </w:tc>
        <w:tc>
          <w:tcPr>
            <w:tcW w:w="357" w:type="pct"/>
            <w:tcBorders>
              <w:top w:val="nil"/>
              <w:left w:val="nil"/>
              <w:bottom w:val="single" w:sz="6" w:space="0" w:color="DEE6ED"/>
              <w:right w:val="nil"/>
            </w:tcBorders>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94</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60,892</w:t>
            </w:r>
          </w:p>
        </w:tc>
      </w:tr>
      <w:tr w:rsidR="00DD6BEB"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DD6BEB" w:rsidRDefault="00DD6BEB" w:rsidP="00DD6BEB">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4,388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75,832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3,180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50,844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21,503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6,450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65,624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27,822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9,146</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264,789</w:t>
            </w:r>
          </w:p>
        </w:tc>
      </w:tr>
      <w:tr w:rsidR="00DD6BEB"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DD6BEB" w:rsidRDefault="00DD6BEB" w:rsidP="00DD6BEB">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56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1,088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1,128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618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48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2,065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481</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27</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D6BEB" w:rsidRPr="00DD6BEB" w:rsidRDefault="00DD6BEB" w:rsidP="00DD6BEB">
            <w:pPr>
              <w:spacing w:after="0"/>
              <w:jc w:val="center"/>
              <w:rPr>
                <w:rFonts w:ascii="Arial" w:eastAsia="Times New Roman" w:hAnsi="Arial" w:cs="Arial"/>
                <w:sz w:val="18"/>
                <w:szCs w:val="18"/>
              </w:rPr>
            </w:pPr>
            <w:r w:rsidRPr="00DD6BEB">
              <w:rPr>
                <w:rFonts w:ascii="Arial" w:eastAsia="Times New Roman" w:hAnsi="Arial" w:cs="Arial"/>
                <w:sz w:val="18"/>
                <w:szCs w:val="18"/>
              </w:rPr>
              <w:t>5,571</w:t>
            </w:r>
          </w:p>
        </w:tc>
      </w:tr>
      <w:tr w:rsidR="00016B6F" w:rsidRPr="00016B6F" w:rsidTr="00FD6785">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r>
      <w:tr w:rsidR="00B9249F" w:rsidRPr="00016B6F" w:rsidTr="00FD6785">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568</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8,811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534</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6,019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2,156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647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7,847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2,981</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311</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29,874</w:t>
            </w:r>
          </w:p>
        </w:tc>
      </w:tr>
      <w:tr w:rsidR="00B9249F"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101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792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647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483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1,053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344</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116</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3,616</w:t>
            </w:r>
          </w:p>
        </w:tc>
      </w:tr>
    </w:tbl>
    <w:p w:rsidR="00BF0E52" w:rsidRDefault="00BF0E52">
      <w:pPr>
        <w:rPr>
          <w:rFonts w:ascii="Arial" w:hAnsi="Arial" w:cs="Arial"/>
          <w:sz w:val="18"/>
        </w:rPr>
        <w:sectPr w:rsidR="00BF0E52" w:rsidSect="00A0018A">
          <w:footerReference w:type="default" r:id="rId13"/>
          <w:headerReference w:type="first" r:id="rId14"/>
          <w:footerReference w:type="first" r:id="rId15"/>
          <w:type w:val="continuous"/>
          <w:pgSz w:w="16838" w:h="11906" w:orient="landscape" w:code="9"/>
          <w:pgMar w:top="1134" w:right="1247" w:bottom="567" w:left="1247" w:header="2608" w:footer="283" w:gutter="0"/>
          <w:cols w:space="708"/>
          <w:titlePg/>
          <w:docGrid w:linePitch="360"/>
        </w:sectPr>
      </w:pPr>
    </w:p>
    <w:p w:rsidR="00223869" w:rsidRDefault="00B9249F" w:rsidP="003D3D77">
      <w:pPr>
        <w:pStyle w:val="AHPRASubheading"/>
        <w:rPr>
          <w:bCs/>
        </w:rPr>
      </w:pPr>
      <w:bookmarkStart w:id="6" w:name="_Toc412709851"/>
      <w:r>
        <w:rPr>
          <w:rFonts w:eastAsia="Times New Roman"/>
          <w:noProof/>
          <w:lang w:eastAsia="en-AU"/>
        </w:rPr>
        <w:lastRenderedPageBreak/>
        <w:drawing>
          <wp:anchor distT="0" distB="0" distL="114300" distR="114300" simplePos="0" relativeHeight="251684864" behindDoc="0" locked="0" layoutInCell="1" allowOverlap="1">
            <wp:simplePos x="2066925" y="3200400"/>
            <wp:positionH relativeFrom="margin">
              <wp:align>center</wp:align>
            </wp:positionH>
            <wp:positionV relativeFrom="margin">
              <wp:align>bottom</wp:align>
            </wp:positionV>
            <wp:extent cx="7315200" cy="3848100"/>
            <wp:effectExtent l="0" t="0" r="0" b="0"/>
            <wp:wrapSquare wrapText="bothSides"/>
            <wp:docPr id="2" name="reportImg574594-img0574594-574595-0" descr="These charts show the percentage of total general nurse and midwife by state and territories" title="Totals for general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594-img0574594-574595-0" descr="http://localhost/img0574594-57459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15200" cy="3848100"/>
                    </a:xfrm>
                    <a:prstGeom prst="rect">
                      <a:avLst/>
                    </a:prstGeom>
                    <a:noFill/>
                    <a:ln>
                      <a:noFill/>
                    </a:ln>
                  </pic:spPr>
                </pic:pic>
              </a:graphicData>
            </a:graphic>
          </wp:anchor>
        </w:drawing>
      </w:r>
      <w:r w:rsidR="00CC6BDC">
        <w:rPr>
          <w:rFonts w:cs="Arial"/>
          <w:sz w:val="18"/>
        </w:rPr>
        <w:br w:type="page"/>
      </w:r>
      <w:bookmarkStart w:id="7" w:name="_Toc403580273"/>
      <w:bookmarkEnd w:id="3"/>
      <w:r w:rsidR="00E860DB" w:rsidRPr="00CC6BDC">
        <w:rPr>
          <w:bCs/>
        </w:rPr>
        <w:lastRenderedPageBreak/>
        <w:t xml:space="preserve">Totals for </w:t>
      </w:r>
      <w:r w:rsidR="00E860DB">
        <w:rPr>
          <w:bCs/>
        </w:rPr>
        <w:t>practitioners with non-p</w:t>
      </w:r>
      <w:r w:rsidR="00E860DB" w:rsidRPr="00223869">
        <w:rPr>
          <w:bCs/>
        </w:rPr>
        <w:t>ractising</w:t>
      </w:r>
      <w:r w:rsidR="00E860DB">
        <w:rPr>
          <w:bCs/>
        </w:rPr>
        <w:t xml:space="preserve"> registration as </w:t>
      </w:r>
      <w:r w:rsidR="00E860DB" w:rsidRPr="00CC6BDC">
        <w:rPr>
          <w:bCs/>
        </w:rPr>
        <w:t xml:space="preserve">Nurse </w:t>
      </w:r>
      <w:r w:rsidR="00E860DB">
        <w:rPr>
          <w:bCs/>
        </w:rPr>
        <w:t>and/or</w:t>
      </w:r>
      <w:r w:rsidR="00E860DB" w:rsidRPr="00CC6BDC">
        <w:rPr>
          <w:bCs/>
        </w:rPr>
        <w:t xml:space="preserve"> Midwife</w:t>
      </w:r>
      <w:bookmarkEnd w:id="6"/>
      <w:bookmarkEnd w:id="7"/>
    </w:p>
    <w:p w:rsidR="00223869" w:rsidRPr="00223869" w:rsidRDefault="00223869" w:rsidP="00223869">
      <w:pPr>
        <w:pStyle w:val="AHPRAbody"/>
        <w:spacing w:after="120"/>
        <w:rPr>
          <w:rFonts w:ascii="Arial" w:hAnsi="Arial" w:cs="Arial"/>
          <w:sz w:val="18"/>
        </w:rPr>
      </w:pPr>
      <w:r w:rsidRPr="00223869">
        <w:rPr>
          <w:rFonts w:ascii="Arial" w:hAnsi="Arial" w:cs="Arial"/>
          <w:sz w:val="18"/>
        </w:rPr>
        <w:t>The following table and charts show totals for Non-Practising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223869" w:rsidRPr="00016B6F" w:rsidTr="008058EB">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r>
      <w:tr w:rsidR="00223869" w:rsidRPr="00016B6F" w:rsidTr="00223869">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B9249F" w:rsidRPr="00016B6F" w:rsidTr="00B9249F">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339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165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120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236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77</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988</w:t>
            </w:r>
          </w:p>
        </w:tc>
      </w:tr>
      <w:tr w:rsidR="00B9249F"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1,553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528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294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650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311</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330</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3,845</w:t>
            </w:r>
          </w:p>
        </w:tc>
      </w:tr>
      <w:tr w:rsidR="00B9249F"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14</w:t>
            </w:r>
          </w:p>
        </w:tc>
      </w:tr>
      <w:tr w:rsidR="00223869" w:rsidRPr="00016B6F" w:rsidTr="00B9249F">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8058EB">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r>
      <w:tr w:rsidR="00B9249F" w:rsidRPr="00016B6F" w:rsidTr="00B9249F">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337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83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37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93</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42</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29</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648</w:t>
            </w:r>
          </w:p>
        </w:tc>
      </w:tr>
      <w:tr w:rsidR="00B9249F"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B9249F" w:rsidRDefault="00B9249F" w:rsidP="00B9249F">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18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5</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7</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B9249F" w:rsidRPr="00B9249F" w:rsidRDefault="00B9249F" w:rsidP="00B9249F">
            <w:pPr>
              <w:spacing w:after="0"/>
              <w:jc w:val="center"/>
              <w:rPr>
                <w:rFonts w:ascii="Arial" w:eastAsia="Times New Roman" w:hAnsi="Arial" w:cs="Arial"/>
                <w:sz w:val="18"/>
                <w:szCs w:val="18"/>
              </w:rPr>
            </w:pPr>
            <w:r w:rsidRPr="00B9249F">
              <w:rPr>
                <w:rFonts w:ascii="Arial" w:eastAsia="Times New Roman" w:hAnsi="Arial" w:cs="Arial"/>
                <w:sz w:val="18"/>
                <w:szCs w:val="18"/>
              </w:rPr>
              <w:t>66</w:t>
            </w:r>
          </w:p>
        </w:tc>
      </w:tr>
    </w:tbl>
    <w:p w:rsidR="00C02757" w:rsidRDefault="00B9249F" w:rsidP="003D3D77">
      <w:pPr>
        <w:pStyle w:val="AHPRAbody"/>
        <w:rPr>
          <w:b/>
          <w:noProof/>
        </w:rPr>
      </w:pPr>
      <w:r>
        <w:rPr>
          <w:rFonts w:eastAsia="Times New Roman"/>
          <w:noProof/>
          <w:lang w:eastAsia="en-AU"/>
        </w:rPr>
        <w:drawing>
          <wp:anchor distT="0" distB="0" distL="114300" distR="114300" simplePos="0" relativeHeight="251685888" behindDoc="0" locked="0" layoutInCell="1" allowOverlap="1">
            <wp:simplePos x="1885950" y="3057525"/>
            <wp:positionH relativeFrom="margin">
              <wp:align>center</wp:align>
            </wp:positionH>
            <wp:positionV relativeFrom="margin">
              <wp:align>bottom</wp:align>
            </wp:positionV>
            <wp:extent cx="7315200" cy="3848100"/>
            <wp:effectExtent l="0" t="0" r="0" b="0"/>
            <wp:wrapSquare wrapText="bothSides"/>
            <wp:docPr id="4" name="reportImg574664-img0574664-574665-0" descr="These charts show the percentage of total non-practising nurse and midwife by state and territories." title="Totals for non-practising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664-img0574664-574665-0" descr="http://localhost/img0574664-57466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5200" cy="3848100"/>
                    </a:xfrm>
                    <a:prstGeom prst="rect">
                      <a:avLst/>
                    </a:prstGeom>
                    <a:noFill/>
                    <a:ln>
                      <a:noFill/>
                    </a:ln>
                  </pic:spPr>
                </pic:pic>
              </a:graphicData>
            </a:graphic>
          </wp:anchor>
        </w:drawing>
      </w:r>
      <w:r w:rsidR="00C02757">
        <w:rPr>
          <w:noProof/>
        </w:rPr>
        <w:br w:type="page"/>
      </w:r>
    </w:p>
    <w:p w:rsidR="00E043F0" w:rsidRDefault="003D3D77" w:rsidP="000848D6">
      <w:pPr>
        <w:pStyle w:val="AHPRASubheading"/>
        <w:spacing w:before="160" w:after="160"/>
        <w:rPr>
          <w:bCs/>
        </w:rPr>
      </w:pPr>
      <w:bookmarkStart w:id="8" w:name="_Toc403580274"/>
      <w:bookmarkStart w:id="9" w:name="_Toc412709852"/>
      <w:bookmarkStart w:id="10" w:name="_Toc403125179"/>
      <w:bookmarkStart w:id="11" w:name="_Toc403545735"/>
      <w:r>
        <w:rPr>
          <w:bCs/>
        </w:rPr>
        <w:lastRenderedPageBreak/>
        <w:t>Registered Nurse and Midwife – e</w:t>
      </w:r>
      <w:r w:rsidR="00287ACE" w:rsidRPr="00287ACE">
        <w:rPr>
          <w:bCs/>
        </w:rPr>
        <w:t>ndorsement</w:t>
      </w:r>
      <w:r>
        <w:rPr>
          <w:bCs/>
        </w:rPr>
        <w:t>s</w:t>
      </w:r>
      <w:r w:rsidR="00287ACE" w:rsidRPr="00287ACE">
        <w:rPr>
          <w:bCs/>
        </w:rPr>
        <w:t xml:space="preserve"> by </w:t>
      </w:r>
      <w:r>
        <w:rPr>
          <w:bCs/>
        </w:rPr>
        <w:t>t</w:t>
      </w:r>
      <w:r w:rsidR="00287ACE" w:rsidRPr="00287ACE">
        <w:rPr>
          <w:bCs/>
        </w:rPr>
        <w:t>ype</w:t>
      </w:r>
      <w:bookmarkEnd w:id="8"/>
      <w:bookmarkEnd w:id="9"/>
    </w:p>
    <w:p w:rsidR="00287ACE" w:rsidRDefault="00287ACE" w:rsidP="003865A3">
      <w:pPr>
        <w:pStyle w:val="AHPRAbody"/>
        <w:spacing w:after="120"/>
        <w:rPr>
          <w:rFonts w:ascii="Arial" w:hAnsi="Arial" w:cs="Arial"/>
          <w:sz w:val="18"/>
        </w:rPr>
      </w:pPr>
      <w:r w:rsidRPr="00287ACE">
        <w:rPr>
          <w:rFonts w:ascii="Arial" w:hAnsi="Arial" w:cs="Arial"/>
          <w:sz w:val="18"/>
        </w:rPr>
        <w:t xml:space="preserve">The endorsement of registration identifies registered nurses and midwives with additional qualifications and specific </w:t>
      </w:r>
      <w:r w:rsidR="003865A3" w:rsidRPr="00287ACE">
        <w:rPr>
          <w:rFonts w:ascii="Arial" w:hAnsi="Arial" w:cs="Arial"/>
          <w:sz w:val="18"/>
        </w:rPr>
        <w:t>expertise. The</w:t>
      </w:r>
      <w:r w:rsidRPr="00287ACE">
        <w:rPr>
          <w:rFonts w:ascii="Arial" w:hAnsi="Arial" w:cs="Arial"/>
          <w:sz w:val="18"/>
        </w:rPr>
        <w:t xml:space="preserve"> </w:t>
      </w:r>
      <w:r w:rsidR="003865A3">
        <w:rPr>
          <w:rFonts w:ascii="Arial" w:hAnsi="Arial" w:cs="Arial"/>
          <w:sz w:val="18"/>
        </w:rPr>
        <w:t>NMBA</w:t>
      </w:r>
      <w:r w:rsidRPr="00287ACE">
        <w:rPr>
          <w:rFonts w:ascii="Arial" w:hAnsi="Arial" w:cs="Arial"/>
          <w:sz w:val="18"/>
        </w:rPr>
        <w:t xml:space="preserve"> endorsements for registered nurses are: </w:t>
      </w:r>
    </w:p>
    <w:p w:rsidR="00287ACE" w:rsidRPr="00287ACE" w:rsidRDefault="00287ACE" w:rsidP="00287ACE">
      <w:pPr>
        <w:pStyle w:val="AHPRAbody"/>
        <w:numPr>
          <w:ilvl w:val="0"/>
          <w:numId w:val="6"/>
        </w:numPr>
        <w:spacing w:after="0"/>
        <w:rPr>
          <w:rFonts w:ascii="Arial" w:hAnsi="Arial" w:cs="Arial"/>
          <w:sz w:val="18"/>
        </w:rPr>
      </w:pPr>
      <w:r w:rsidRPr="00287ACE">
        <w:rPr>
          <w:rFonts w:ascii="Arial" w:hAnsi="Arial" w:cs="Arial"/>
          <w:sz w:val="18"/>
        </w:rPr>
        <w:t xml:space="preserve">Nurse Practitioner – includes prescribing scheduled medicines </w:t>
      </w:r>
    </w:p>
    <w:p w:rsidR="00287ACE" w:rsidRPr="00287ACE" w:rsidRDefault="00287ACE" w:rsidP="008058EB">
      <w:pPr>
        <w:pStyle w:val="AHPRAbody"/>
        <w:numPr>
          <w:ilvl w:val="0"/>
          <w:numId w:val="6"/>
        </w:numPr>
        <w:spacing w:after="0"/>
        <w:rPr>
          <w:rFonts w:ascii="Arial" w:hAnsi="Arial" w:cs="Arial"/>
          <w:sz w:val="18"/>
        </w:rPr>
      </w:pPr>
      <w:r w:rsidRPr="00287ACE">
        <w:rPr>
          <w:rFonts w:ascii="Arial" w:hAnsi="Arial" w:cs="Arial"/>
          <w:sz w:val="18"/>
        </w:rPr>
        <w:t xml:space="preserve">Registered Nurse - supply scheduled medicines (rural and isolated practice) </w:t>
      </w:r>
    </w:p>
    <w:p w:rsidR="00287ACE" w:rsidRPr="00287ACE" w:rsidRDefault="00287ACE" w:rsidP="00210823">
      <w:pPr>
        <w:pStyle w:val="AHPRAbody"/>
        <w:spacing w:before="160" w:after="120"/>
        <w:rPr>
          <w:rFonts w:ascii="Arial" w:hAnsi="Arial" w:cs="Arial"/>
          <w:sz w:val="18"/>
        </w:rPr>
      </w:pPr>
      <w:r w:rsidRPr="00287ACE">
        <w:rPr>
          <w:rFonts w:ascii="Arial" w:hAnsi="Arial" w:cs="Arial"/>
          <w:sz w:val="18"/>
        </w:rPr>
        <w:t xml:space="preserve">The </w:t>
      </w:r>
      <w:r w:rsidR="00263494">
        <w:rPr>
          <w:rFonts w:ascii="Arial" w:hAnsi="Arial" w:cs="Arial"/>
          <w:sz w:val="18"/>
        </w:rPr>
        <w:t>NMBA</w:t>
      </w:r>
      <w:r w:rsidRPr="00287ACE">
        <w:rPr>
          <w:rFonts w:ascii="Arial" w:hAnsi="Arial" w:cs="Arial"/>
          <w:sz w:val="18"/>
        </w:rPr>
        <w:t xml:space="preserve"> endorsement</w:t>
      </w:r>
      <w:r w:rsidR="00263494">
        <w:rPr>
          <w:rFonts w:ascii="Arial" w:hAnsi="Arial" w:cs="Arial"/>
          <w:sz w:val="18"/>
        </w:rPr>
        <w:t>s</w:t>
      </w:r>
      <w:r w:rsidRPr="00287ACE">
        <w:rPr>
          <w:rFonts w:ascii="Arial" w:hAnsi="Arial" w:cs="Arial"/>
          <w:sz w:val="18"/>
        </w:rPr>
        <w:t xml:space="preserve"> for midwives</w:t>
      </w:r>
      <w:r w:rsidR="00263494">
        <w:rPr>
          <w:rFonts w:ascii="Arial" w:hAnsi="Arial" w:cs="Arial"/>
          <w:sz w:val="18"/>
        </w:rPr>
        <w:t xml:space="preserve"> are</w:t>
      </w:r>
      <w:r w:rsidRPr="00287ACE">
        <w:rPr>
          <w:rFonts w:ascii="Arial" w:hAnsi="Arial" w:cs="Arial"/>
          <w:sz w:val="18"/>
        </w:rPr>
        <w:t xml:space="preserve">: </w:t>
      </w:r>
    </w:p>
    <w:p w:rsidR="003865A3" w:rsidRPr="003865A3" w:rsidRDefault="00287ACE" w:rsidP="003865A3">
      <w:pPr>
        <w:pStyle w:val="AHPRAbody"/>
        <w:numPr>
          <w:ilvl w:val="0"/>
          <w:numId w:val="6"/>
        </w:numPr>
        <w:spacing w:after="0"/>
        <w:rPr>
          <w:rFonts w:ascii="Arial" w:hAnsi="Arial" w:cs="Arial"/>
          <w:color w:val="0000FF"/>
          <w:sz w:val="18"/>
        </w:rPr>
      </w:pPr>
      <w:r w:rsidRPr="003865A3">
        <w:rPr>
          <w:rFonts w:ascii="Arial" w:hAnsi="Arial" w:cs="Arial"/>
          <w:sz w:val="18"/>
        </w:rPr>
        <w:t>Eligible Midwife – prescribe scheduled medicines</w:t>
      </w:r>
    </w:p>
    <w:p w:rsidR="003865A3" w:rsidRPr="003865A3" w:rsidRDefault="003865A3" w:rsidP="003865A3">
      <w:pPr>
        <w:pStyle w:val="AHPRAbody"/>
        <w:numPr>
          <w:ilvl w:val="0"/>
          <w:numId w:val="6"/>
        </w:numPr>
        <w:spacing w:after="0"/>
        <w:rPr>
          <w:rFonts w:ascii="Arial" w:hAnsi="Arial" w:cs="Arial"/>
          <w:color w:val="0000FF"/>
          <w:sz w:val="18"/>
        </w:rPr>
      </w:pPr>
      <w:r w:rsidRPr="003865A3">
        <w:rPr>
          <w:rFonts w:ascii="Arial" w:hAnsi="Arial" w:cs="Arial"/>
          <w:sz w:val="18"/>
        </w:rPr>
        <w:t xml:space="preserve">Midwife Practitioner – refer </w:t>
      </w:r>
      <w:hyperlink r:id="rId18" w:history="1">
        <w:r w:rsidRPr="003865A3">
          <w:rPr>
            <w:rFonts w:ascii="Arial" w:hAnsi="Arial" w:cs="Arial"/>
            <w:color w:val="0000FF"/>
            <w:sz w:val="18"/>
            <w:szCs w:val="18"/>
          </w:rPr>
          <w:t>Position-Statement Midwife Practitioners (7 April 2011</w:t>
        </w:r>
      </w:hyperlink>
      <w:r w:rsidRPr="003865A3">
        <w:rPr>
          <w:rFonts w:ascii="Arial" w:hAnsi="Arial" w:cs="Arial"/>
          <w:color w:val="0000FF"/>
          <w:sz w:val="18"/>
        </w:rPr>
        <w:t xml:space="preserve">) </w:t>
      </w:r>
    </w:p>
    <w:p w:rsidR="003865A3" w:rsidRDefault="003865A3" w:rsidP="003865A3">
      <w:pPr>
        <w:pStyle w:val="AHPRAbody"/>
        <w:ind w:left="714"/>
        <w:rPr>
          <w:rFonts w:ascii="Arial" w:hAnsi="Arial" w:cs="Arial"/>
          <w:sz w:val="18"/>
        </w:rPr>
      </w:pPr>
    </w:p>
    <w:tbl>
      <w:tblPr>
        <w:tblW w:w="5000" w:type="pct"/>
        <w:tblLook w:val="04A0" w:firstRow="1" w:lastRow="0" w:firstColumn="1" w:lastColumn="0" w:noHBand="0" w:noVBand="1"/>
      </w:tblPr>
      <w:tblGrid>
        <w:gridCol w:w="1240"/>
        <w:gridCol w:w="4221"/>
        <w:gridCol w:w="895"/>
        <w:gridCol w:w="895"/>
        <w:gridCol w:w="895"/>
        <w:gridCol w:w="574"/>
        <w:gridCol w:w="318"/>
        <w:gridCol w:w="488"/>
        <w:gridCol w:w="410"/>
        <w:gridCol w:w="393"/>
        <w:gridCol w:w="499"/>
        <w:gridCol w:w="304"/>
        <w:gridCol w:w="588"/>
        <w:gridCol w:w="215"/>
        <w:gridCol w:w="677"/>
        <w:gridCol w:w="126"/>
        <w:gridCol w:w="806"/>
        <w:gridCol w:w="800"/>
      </w:tblGrid>
      <w:tr w:rsidR="00287ACE" w:rsidRPr="00287ACE" w:rsidTr="00287ACE">
        <w:trPr>
          <w:trHeight w:val="227"/>
        </w:trPr>
        <w:tc>
          <w:tcPr>
            <w:tcW w:w="432"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47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136" w:type="pct"/>
            <w:gridSpan w:val="4"/>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Principal </w:t>
            </w:r>
            <w:r>
              <w:rPr>
                <w:rFonts w:ascii="Arial" w:eastAsia="Times New Roman" w:hAnsi="Arial" w:cs="Arial"/>
                <w:b/>
                <w:bCs/>
                <w:color w:val="000000"/>
                <w:sz w:val="18"/>
                <w:szCs w:val="18"/>
              </w:rPr>
              <w:t>place</w:t>
            </w:r>
            <w:r w:rsidRPr="00287ACE">
              <w:rPr>
                <w:rFonts w:ascii="Arial" w:eastAsia="Times New Roman" w:hAnsi="Arial" w:cs="Arial"/>
                <w:b/>
                <w:bCs/>
                <w:color w:val="000000"/>
                <w:sz w:val="18"/>
                <w:szCs w:val="18"/>
              </w:rPr>
              <w:t xml:space="preserve"> of practice</w:t>
            </w:r>
          </w:p>
        </w:tc>
        <w:tc>
          <w:tcPr>
            <w:tcW w:w="281"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79" w:type="pct"/>
            <w:tcBorders>
              <w:top w:val="nil"/>
              <w:left w:val="nil"/>
              <w:bottom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b/>
                <w:bCs/>
                <w:color w:val="000000"/>
                <w:sz w:val="18"/>
                <w:szCs w:val="18"/>
              </w:rPr>
            </w:pPr>
          </w:p>
        </w:tc>
      </w:tr>
      <w:tr w:rsidR="00287ACE" w:rsidRPr="00287ACE" w:rsidTr="00287ACE">
        <w:trPr>
          <w:trHeight w:val="227"/>
        </w:trPr>
        <w:tc>
          <w:tcPr>
            <w:tcW w:w="432"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Profession </w:t>
            </w:r>
          </w:p>
        </w:tc>
        <w:tc>
          <w:tcPr>
            <w:tcW w:w="1471"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Endorsement type</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ACT</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NSW</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NT</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QLD</w:t>
            </w:r>
          </w:p>
        </w:tc>
        <w:tc>
          <w:tcPr>
            <w:tcW w:w="313"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SA</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TAS</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VIC</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WA</w:t>
            </w:r>
          </w:p>
        </w:tc>
        <w:tc>
          <w:tcPr>
            <w:tcW w:w="325"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No PPP</w:t>
            </w:r>
          </w:p>
        </w:tc>
        <w:tc>
          <w:tcPr>
            <w:tcW w:w="279" w:type="pct"/>
            <w:tcBorders>
              <w:top w:val="nil"/>
              <w:left w:val="nil"/>
              <w:bottom w:val="nil"/>
              <w:right w:val="nil"/>
            </w:tcBorders>
            <w:shd w:val="clear" w:color="000000" w:fill="82B3DF"/>
            <w:noWrap/>
            <w:vAlign w:val="center"/>
            <w:hideMark/>
          </w:tcPr>
          <w:p w:rsidR="00287ACE" w:rsidRPr="00287ACE" w:rsidRDefault="00287ACE" w:rsidP="00287ACE">
            <w:pPr>
              <w:spacing w:after="0"/>
              <w:jc w:val="center"/>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Total</w:t>
            </w:r>
          </w:p>
        </w:tc>
      </w:tr>
      <w:tr w:rsidR="00532BD3" w:rsidRPr="00287ACE" w:rsidTr="00287ACE">
        <w:trPr>
          <w:trHeight w:val="290"/>
        </w:trPr>
        <w:tc>
          <w:tcPr>
            <w:tcW w:w="432" w:type="pct"/>
            <w:vMerge w:val="restart"/>
            <w:tcBorders>
              <w:top w:val="single" w:sz="8" w:space="0" w:color="DEE6ED"/>
              <w:left w:val="nil"/>
              <w:right w:val="nil"/>
            </w:tcBorders>
            <w:shd w:val="clear" w:color="auto" w:fill="auto"/>
            <w:noWrap/>
            <w:vAlign w:val="center"/>
            <w:hideMark/>
          </w:tcPr>
          <w:p w:rsidR="00532BD3" w:rsidRPr="00287ACE" w:rsidRDefault="00532BD3" w:rsidP="00532BD3">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w:t>
            </w:r>
          </w:p>
        </w:tc>
        <w:tc>
          <w:tcPr>
            <w:tcW w:w="1471" w:type="pct"/>
            <w:tcBorders>
              <w:top w:val="nil"/>
              <w:left w:val="nil"/>
              <w:bottom w:val="single" w:sz="8" w:space="0" w:color="DEE6ED"/>
              <w:right w:val="nil"/>
            </w:tcBorders>
            <w:shd w:val="clear" w:color="auto" w:fill="auto"/>
            <w:noWrap/>
            <w:vAlign w:val="center"/>
            <w:hideMark/>
          </w:tcPr>
          <w:p w:rsidR="00532BD3" w:rsidRPr="00287ACE" w:rsidRDefault="00532BD3" w:rsidP="00532BD3">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 Practitioner</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37</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268</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20</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332</w:t>
            </w:r>
          </w:p>
        </w:tc>
        <w:tc>
          <w:tcPr>
            <w:tcW w:w="313"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111</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26</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231</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209</w:t>
            </w:r>
          </w:p>
        </w:tc>
        <w:tc>
          <w:tcPr>
            <w:tcW w:w="325"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14</w:t>
            </w:r>
          </w:p>
        </w:tc>
        <w:tc>
          <w:tcPr>
            <w:tcW w:w="279" w:type="pct"/>
            <w:tcBorders>
              <w:top w:val="nil"/>
              <w:left w:val="nil"/>
              <w:bottom w:val="single" w:sz="8" w:space="0" w:color="DEE6ED"/>
              <w:right w:val="nil"/>
            </w:tcBorders>
            <w:shd w:val="clear" w:color="000000" w:fill="F3F3F3"/>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1,248</w:t>
            </w:r>
          </w:p>
        </w:tc>
      </w:tr>
      <w:tr w:rsidR="00532BD3" w:rsidRPr="00287ACE" w:rsidTr="004B36D7">
        <w:trPr>
          <w:trHeight w:val="290"/>
        </w:trPr>
        <w:tc>
          <w:tcPr>
            <w:tcW w:w="432" w:type="pct"/>
            <w:vMerge/>
            <w:tcBorders>
              <w:left w:val="nil"/>
              <w:right w:val="nil"/>
            </w:tcBorders>
            <w:shd w:val="clear" w:color="auto" w:fill="auto"/>
            <w:noWrap/>
            <w:vAlign w:val="center"/>
            <w:hideMark/>
          </w:tcPr>
          <w:p w:rsidR="00532BD3" w:rsidRPr="00287ACE" w:rsidRDefault="00532BD3" w:rsidP="00532BD3">
            <w:pPr>
              <w:spacing w:after="0"/>
              <w:jc w:val="center"/>
              <w:rPr>
                <w:rFonts w:ascii="Arial" w:eastAsia="Times New Roman" w:hAnsi="Arial" w:cs="Arial"/>
                <w:color w:val="000000"/>
                <w:sz w:val="18"/>
                <w:szCs w:val="18"/>
              </w:rPr>
            </w:pPr>
          </w:p>
        </w:tc>
        <w:tc>
          <w:tcPr>
            <w:tcW w:w="1471" w:type="pct"/>
            <w:tcBorders>
              <w:top w:val="nil"/>
              <w:left w:val="nil"/>
              <w:bottom w:val="single" w:sz="8" w:space="0" w:color="DEE6ED"/>
              <w:right w:val="nil"/>
            </w:tcBorders>
            <w:shd w:val="clear" w:color="auto" w:fill="auto"/>
            <w:noWrap/>
            <w:vAlign w:val="center"/>
            <w:hideMark/>
          </w:tcPr>
          <w:p w:rsidR="00532BD3" w:rsidRPr="00287ACE" w:rsidRDefault="00532BD3" w:rsidP="00532BD3">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 Rural and isolated practice</w:t>
            </w:r>
          </w:p>
        </w:tc>
        <w:tc>
          <w:tcPr>
            <w:tcW w:w="312" w:type="pct"/>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5</w:t>
            </w:r>
          </w:p>
        </w:tc>
        <w:tc>
          <w:tcPr>
            <w:tcW w:w="312" w:type="pct"/>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39</w:t>
            </w:r>
          </w:p>
        </w:tc>
        <w:tc>
          <w:tcPr>
            <w:tcW w:w="312" w:type="pct"/>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12</w:t>
            </w:r>
          </w:p>
        </w:tc>
        <w:tc>
          <w:tcPr>
            <w:tcW w:w="311"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779</w:t>
            </w:r>
          </w:p>
        </w:tc>
        <w:tc>
          <w:tcPr>
            <w:tcW w:w="313"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6</w:t>
            </w:r>
          </w:p>
        </w:tc>
        <w:tc>
          <w:tcPr>
            <w:tcW w:w="311"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7</w:t>
            </w:r>
          </w:p>
        </w:tc>
        <w:tc>
          <w:tcPr>
            <w:tcW w:w="311"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111</w:t>
            </w:r>
          </w:p>
        </w:tc>
        <w:tc>
          <w:tcPr>
            <w:tcW w:w="311"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13</w:t>
            </w:r>
          </w:p>
        </w:tc>
        <w:tc>
          <w:tcPr>
            <w:tcW w:w="325" w:type="pct"/>
            <w:gridSpan w:val="2"/>
            <w:tcBorders>
              <w:top w:val="nil"/>
              <w:left w:val="nil"/>
              <w:bottom w:val="single" w:sz="8" w:space="0" w:color="DEE6ED"/>
              <w:right w:val="nil"/>
            </w:tcBorders>
            <w:shd w:val="clear" w:color="auto" w:fill="auto"/>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9</w:t>
            </w:r>
          </w:p>
        </w:tc>
        <w:tc>
          <w:tcPr>
            <w:tcW w:w="279" w:type="pct"/>
            <w:tcBorders>
              <w:top w:val="nil"/>
              <w:left w:val="nil"/>
              <w:bottom w:val="single" w:sz="8" w:space="0" w:color="DEE6ED"/>
              <w:right w:val="nil"/>
            </w:tcBorders>
            <w:shd w:val="clear" w:color="000000" w:fill="F3F3F3"/>
            <w:noWrap/>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981</w:t>
            </w:r>
          </w:p>
        </w:tc>
      </w:tr>
      <w:tr w:rsidR="00532BD3" w:rsidRPr="00287ACE" w:rsidTr="00FE3DBE">
        <w:trPr>
          <w:trHeight w:val="290"/>
        </w:trPr>
        <w:tc>
          <w:tcPr>
            <w:tcW w:w="432" w:type="pct"/>
            <w:tcBorders>
              <w:top w:val="nil"/>
              <w:left w:val="nil"/>
              <w:right w:val="nil"/>
            </w:tcBorders>
            <w:shd w:val="clear" w:color="auto" w:fill="auto"/>
            <w:noWrap/>
            <w:vAlign w:val="center"/>
            <w:hideMark/>
          </w:tcPr>
          <w:p w:rsidR="00532BD3" w:rsidRPr="00287ACE" w:rsidRDefault="00532BD3" w:rsidP="00532BD3">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Midwife</w:t>
            </w:r>
          </w:p>
        </w:tc>
        <w:tc>
          <w:tcPr>
            <w:tcW w:w="1471" w:type="pct"/>
            <w:tcBorders>
              <w:top w:val="nil"/>
              <w:left w:val="nil"/>
              <w:bottom w:val="single" w:sz="8" w:space="0" w:color="DEE6ED"/>
              <w:right w:val="nil"/>
            </w:tcBorders>
            <w:shd w:val="clear" w:color="auto" w:fill="auto"/>
            <w:noWrap/>
            <w:vAlign w:val="center"/>
            <w:hideMark/>
          </w:tcPr>
          <w:p w:rsidR="00532BD3" w:rsidRPr="00287ACE" w:rsidRDefault="00532BD3" w:rsidP="00A247C3">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30</w:t>
            </w:r>
          </w:p>
        </w:tc>
        <w:tc>
          <w:tcPr>
            <w:tcW w:w="312" w:type="pct"/>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2</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64</w:t>
            </w:r>
          </w:p>
        </w:tc>
        <w:tc>
          <w:tcPr>
            <w:tcW w:w="313"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16</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34</w:t>
            </w:r>
          </w:p>
        </w:tc>
        <w:tc>
          <w:tcPr>
            <w:tcW w:w="311"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31</w:t>
            </w:r>
          </w:p>
        </w:tc>
        <w:tc>
          <w:tcPr>
            <w:tcW w:w="325" w:type="pct"/>
            <w:gridSpan w:val="2"/>
            <w:tcBorders>
              <w:top w:val="nil"/>
              <w:left w:val="nil"/>
              <w:bottom w:val="single" w:sz="8" w:space="0" w:color="DEE6ED"/>
              <w:right w:val="nil"/>
            </w:tcBorders>
            <w:shd w:val="clear" w:color="auto" w:fill="auto"/>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 </w:t>
            </w:r>
          </w:p>
        </w:tc>
        <w:tc>
          <w:tcPr>
            <w:tcW w:w="279" w:type="pct"/>
            <w:tcBorders>
              <w:top w:val="nil"/>
              <w:left w:val="nil"/>
              <w:bottom w:val="single" w:sz="8" w:space="0" w:color="DEE6ED"/>
              <w:right w:val="nil"/>
            </w:tcBorders>
            <w:shd w:val="clear" w:color="000000" w:fill="F3F3F3"/>
            <w:noWrap/>
            <w:vAlign w:val="center"/>
            <w:hideMark/>
          </w:tcPr>
          <w:p w:rsidR="00532BD3" w:rsidRPr="00532BD3" w:rsidRDefault="00532BD3" w:rsidP="00532BD3">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182</w:t>
            </w:r>
          </w:p>
        </w:tc>
      </w:tr>
      <w:tr w:rsidR="003865A3" w:rsidRPr="00287ACE" w:rsidTr="00FE3DBE">
        <w:trPr>
          <w:trHeight w:val="290"/>
        </w:trPr>
        <w:tc>
          <w:tcPr>
            <w:tcW w:w="432" w:type="pct"/>
            <w:tcBorders>
              <w:left w:val="nil"/>
              <w:bottom w:val="nil"/>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p>
        </w:tc>
        <w:tc>
          <w:tcPr>
            <w:tcW w:w="1471" w:type="pct"/>
            <w:tcBorders>
              <w:top w:val="single" w:sz="8" w:space="0" w:color="DEE6ED"/>
              <w:left w:val="nil"/>
              <w:bottom w:val="single" w:sz="8" w:space="0" w:color="DEE6ED"/>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r w:rsidRPr="003865A3">
              <w:rPr>
                <w:rFonts w:ascii="Arial" w:hAnsi="Arial" w:cs="Arial"/>
                <w:sz w:val="18"/>
              </w:rPr>
              <w:t>Midwife Practitioner</w:t>
            </w: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w:t>
            </w: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3"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325"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287ACE">
            <w:pPr>
              <w:spacing w:after="0"/>
              <w:jc w:val="center"/>
              <w:rPr>
                <w:rFonts w:ascii="Arial" w:eastAsia="Times New Roman" w:hAnsi="Arial" w:cs="Arial"/>
                <w:color w:val="000000"/>
                <w:sz w:val="18"/>
                <w:szCs w:val="18"/>
              </w:rPr>
            </w:pPr>
          </w:p>
        </w:tc>
        <w:tc>
          <w:tcPr>
            <w:tcW w:w="279" w:type="pct"/>
            <w:tcBorders>
              <w:top w:val="single" w:sz="8" w:space="0" w:color="DEE6ED"/>
              <w:left w:val="nil"/>
              <w:bottom w:val="single" w:sz="8" w:space="0" w:color="DEE6ED"/>
              <w:right w:val="nil"/>
            </w:tcBorders>
            <w:shd w:val="clear" w:color="000000" w:fill="F3F3F3"/>
            <w:noWrap/>
            <w:vAlign w:val="center"/>
          </w:tcPr>
          <w:p w:rsidR="003865A3" w:rsidRPr="00532BD3" w:rsidRDefault="00FE3DBE" w:rsidP="00287ACE">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w:t>
            </w:r>
          </w:p>
        </w:tc>
      </w:tr>
    </w:tbl>
    <w:p w:rsidR="00287ACE" w:rsidRDefault="00287ACE" w:rsidP="00287ACE">
      <w:pPr>
        <w:pStyle w:val="AHPRAbody"/>
        <w:rPr>
          <w:rFonts w:ascii="Arial" w:hAnsi="Arial" w:cs="Arial"/>
          <w:sz w:val="18"/>
        </w:rPr>
        <w:sectPr w:rsidR="00287ACE" w:rsidSect="00A0018A">
          <w:type w:val="continuous"/>
          <w:pgSz w:w="16838" w:h="11906" w:orient="landscape" w:code="9"/>
          <w:pgMar w:top="1134" w:right="1247" w:bottom="567" w:left="1247" w:header="709" w:footer="283" w:gutter="0"/>
          <w:cols w:space="708"/>
          <w:titlePg/>
          <w:docGrid w:linePitch="360"/>
        </w:sectPr>
      </w:pPr>
    </w:p>
    <w:p w:rsidR="008058EB" w:rsidRDefault="008058EB" w:rsidP="008058EB">
      <w:pPr>
        <w:pStyle w:val="AHPRASubheading"/>
        <w:spacing w:before="160" w:after="160"/>
        <w:rPr>
          <w:bCs/>
        </w:rPr>
      </w:pPr>
      <w:bookmarkStart w:id="12" w:name="_Toc403580275"/>
      <w:bookmarkStart w:id="13" w:name="_Toc412709853"/>
      <w:r w:rsidRPr="00287ACE">
        <w:rPr>
          <w:bCs/>
        </w:rPr>
        <w:lastRenderedPageBreak/>
        <w:t>Registered Nurse Notation</w:t>
      </w:r>
      <w:bookmarkEnd w:id="12"/>
      <w:bookmarkEnd w:id="13"/>
    </w:p>
    <w:p w:rsidR="008058EB" w:rsidRPr="008058EB" w:rsidRDefault="008058EB" w:rsidP="008058EB">
      <w:pPr>
        <w:pStyle w:val="AHPRAbody"/>
        <w:spacing w:after="120"/>
        <w:rPr>
          <w:rFonts w:ascii="Arial" w:hAnsi="Arial" w:cs="Arial"/>
          <w:sz w:val="18"/>
        </w:rPr>
      </w:pPr>
      <w:r w:rsidRPr="008058EB">
        <w:rPr>
          <w:rFonts w:ascii="Arial" w:hAnsi="Arial" w:cs="Arial"/>
          <w:sz w:val="18"/>
        </w:rPr>
        <w:t>Registered Nurses with a sole qualification in mental health nursing or paediatric</w:t>
      </w:r>
      <w:r>
        <w:rPr>
          <w:rFonts w:ascii="Arial" w:hAnsi="Arial" w:cs="Arial"/>
          <w:sz w:val="18"/>
        </w:rPr>
        <w:t xml:space="preserve"> nursing or disability nursing.</w:t>
      </w:r>
    </w:p>
    <w:p w:rsidR="008058EB" w:rsidRDefault="008058EB" w:rsidP="008058EB">
      <w:pPr>
        <w:pStyle w:val="AHPRAbody"/>
        <w:spacing w:after="120"/>
        <w:rPr>
          <w:rFonts w:ascii="Arial" w:hAnsi="Arial" w:cs="Arial"/>
          <w:sz w:val="18"/>
        </w:rPr>
      </w:pPr>
      <w:r w:rsidRPr="008058EB">
        <w:rPr>
          <w:rFonts w:ascii="Arial" w:hAnsi="Arial" w:cs="Arial"/>
          <w:sz w:val="18"/>
        </w:rPr>
        <w:t>To ensure national consistency, 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p>
    <w:tbl>
      <w:tblPr>
        <w:tblW w:w="5000" w:type="pct"/>
        <w:tblCellSpacing w:w="0" w:type="dxa"/>
        <w:tblCellMar>
          <w:left w:w="0" w:type="dxa"/>
          <w:right w:w="0" w:type="dxa"/>
        </w:tblCellMar>
        <w:tblLook w:val="04A0" w:firstRow="1" w:lastRow="0" w:firstColumn="1" w:lastColumn="0" w:noHBand="0" w:noVBand="1"/>
      </w:tblPr>
      <w:tblGrid>
        <w:gridCol w:w="3901"/>
        <w:gridCol w:w="206"/>
        <w:gridCol w:w="863"/>
        <w:gridCol w:w="1078"/>
        <w:gridCol w:w="1079"/>
        <w:gridCol w:w="1079"/>
        <w:gridCol w:w="1079"/>
        <w:gridCol w:w="1079"/>
        <w:gridCol w:w="1079"/>
        <w:gridCol w:w="1079"/>
        <w:gridCol w:w="1090"/>
        <w:gridCol w:w="267"/>
        <w:gridCol w:w="465"/>
      </w:tblGrid>
      <w:tr w:rsidR="008058EB" w:rsidRPr="008058EB" w:rsidTr="008620C4">
        <w:trPr>
          <w:gridAfter w:val="1"/>
          <w:wAfter w:w="162" w:type="pct"/>
          <w:trHeight w:val="170"/>
          <w:tblCellSpacing w:w="0" w:type="dxa"/>
        </w:trPr>
        <w:tc>
          <w:tcPr>
            <w:tcW w:w="1432"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Registered Nurse </w:t>
            </w:r>
          </w:p>
        </w:tc>
        <w:tc>
          <w:tcPr>
            <w:tcW w:w="3313" w:type="pct"/>
            <w:gridSpan w:val="9"/>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Principal place of practice</w:t>
            </w:r>
          </w:p>
        </w:tc>
        <w:tc>
          <w:tcPr>
            <w:tcW w:w="93" w:type="pct"/>
            <w:vAlign w:val="center"/>
            <w:hideMark/>
          </w:tcPr>
          <w:p w:rsidR="008058EB" w:rsidRPr="008058EB" w:rsidRDefault="008058EB" w:rsidP="008058EB">
            <w:pPr>
              <w:spacing w:after="0"/>
              <w:jc w:val="center"/>
              <w:rPr>
                <w:rFonts w:ascii="Arial" w:eastAsia="Times New Roman" w:hAnsi="Arial" w:cs="Arial"/>
                <w:b/>
                <w:bCs/>
                <w:color w:val="000000"/>
                <w:sz w:val="18"/>
                <w:szCs w:val="18"/>
              </w:rPr>
            </w:pPr>
          </w:p>
        </w:tc>
      </w:tr>
      <w:tr w:rsidR="008058EB" w:rsidRPr="008058EB" w:rsidTr="00532BD3">
        <w:trPr>
          <w:trHeight w:val="178"/>
          <w:tblCellSpacing w:w="0" w:type="dxa"/>
        </w:trPr>
        <w:tc>
          <w:tcPr>
            <w:tcW w:w="1360"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Notation</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ACT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NSW</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QLD</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SA</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TAS</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VIC</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WA</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No PPP</w:t>
            </w:r>
          </w:p>
        </w:tc>
        <w:tc>
          <w:tcPr>
            <w:tcW w:w="255"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r>
      <w:tr w:rsidR="00532BD3" w:rsidRPr="008058EB" w:rsidTr="00532BD3">
        <w:trPr>
          <w:trHeight w:val="190"/>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532BD3" w:rsidRPr="008620C4" w:rsidRDefault="00532BD3" w:rsidP="00532BD3">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Disability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25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19</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8</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83</w:t>
            </w:r>
          </w:p>
        </w:tc>
      </w:tr>
      <w:tr w:rsidR="00532BD3" w:rsidRPr="008058EB" w:rsidTr="00532BD3">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532BD3" w:rsidRPr="008620C4" w:rsidRDefault="00532BD3" w:rsidP="00532BD3">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Mental Health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7</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220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71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55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233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1,159</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103</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532BD3" w:rsidRPr="00475FD1" w:rsidRDefault="00532BD3"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1,882</w:t>
            </w:r>
          </w:p>
        </w:tc>
      </w:tr>
      <w:tr w:rsidR="00475FD1" w:rsidRPr="008058EB" w:rsidTr="00532BD3">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475FD1" w:rsidRPr="008620C4" w:rsidRDefault="00475FD1" w:rsidP="00475FD1">
            <w:pPr>
              <w:spacing w:after="0"/>
              <w:rPr>
                <w:rFonts w:ascii="Arial" w:eastAsia="Times New Roman" w:hAnsi="Arial" w:cs="Arial"/>
                <w:color w:val="000000"/>
                <w:sz w:val="18"/>
                <w:szCs w:val="18"/>
              </w:rPr>
            </w:pPr>
            <w:r w:rsidRPr="008620C4">
              <w:rPr>
                <w:rFonts w:ascii="Arial" w:eastAsia="Times New Roman" w:hAnsi="Arial" w:cs="Arial"/>
                <w:color w:val="000000"/>
                <w:sz w:val="18"/>
                <w:szCs w:val="18"/>
              </w:rPr>
              <w:t>Paediatric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112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60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150</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44</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416</w:t>
            </w:r>
          </w:p>
        </w:tc>
      </w:tr>
      <w:tr w:rsidR="00475FD1" w:rsidRPr="008058EB" w:rsidTr="00532BD3">
        <w:trPr>
          <w:trHeight w:val="178"/>
          <w:tblCellSpacing w:w="0" w:type="dxa"/>
        </w:trPr>
        <w:tc>
          <w:tcPr>
            <w:tcW w:w="1360" w:type="pct"/>
            <w:shd w:val="clear" w:color="auto" w:fill="82B3DF"/>
            <w:vAlign w:val="center"/>
            <w:hideMark/>
          </w:tcPr>
          <w:p w:rsidR="00475FD1" w:rsidRDefault="00475FD1" w:rsidP="00475FD1">
            <w:pPr>
              <w:spacing w:after="0"/>
              <w:jc w:val="right"/>
              <w:rPr>
                <w:rFonts w:ascii="Arial" w:hAnsi="Arial" w:cs="Arial"/>
                <w:b/>
                <w:bCs/>
                <w:color w:val="000000"/>
                <w:sz w:val="18"/>
                <w:szCs w:val="18"/>
              </w:rPr>
            </w:pPr>
            <w:r>
              <w:rPr>
                <w:rFonts w:ascii="Arial" w:hAnsi="Arial" w:cs="Arial"/>
                <w:b/>
                <w:bCs/>
                <w:color w:val="000000"/>
                <w:sz w:val="18"/>
                <w:szCs w:val="18"/>
              </w:rPr>
              <w:t>Total</w:t>
            </w:r>
          </w:p>
        </w:tc>
        <w:tc>
          <w:tcPr>
            <w:tcW w:w="37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11</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357</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36</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111</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69</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5</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309</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1,328</w:t>
            </w:r>
          </w:p>
        </w:tc>
        <w:tc>
          <w:tcPr>
            <w:tcW w:w="3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155</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475FD1" w:rsidRPr="00475FD1" w:rsidRDefault="00475FD1" w:rsidP="00475FD1">
            <w:pPr>
              <w:spacing w:after="0"/>
              <w:jc w:val="center"/>
              <w:rPr>
                <w:rFonts w:ascii="Arial" w:eastAsia="Times New Roman" w:hAnsi="Arial" w:cs="Arial"/>
                <w:sz w:val="18"/>
                <w:szCs w:val="18"/>
              </w:rPr>
            </w:pPr>
            <w:r w:rsidRPr="00475FD1">
              <w:rPr>
                <w:rFonts w:ascii="Arial" w:eastAsia="Times New Roman" w:hAnsi="Arial" w:cs="Arial"/>
                <w:sz w:val="18"/>
                <w:szCs w:val="18"/>
              </w:rPr>
              <w:t>2,381</w:t>
            </w:r>
          </w:p>
        </w:tc>
      </w:tr>
    </w:tbl>
    <w:p w:rsidR="008058EB" w:rsidRDefault="008058EB">
      <w:r>
        <w:br w:type="page"/>
      </w:r>
    </w:p>
    <w:p w:rsidR="008058EB" w:rsidRPr="008058EB" w:rsidRDefault="008058EB" w:rsidP="008058EB">
      <w:pPr>
        <w:pStyle w:val="AHPRAbody"/>
        <w:spacing w:after="120"/>
        <w:rPr>
          <w:rFonts w:ascii="Arial" w:hAnsi="Arial" w:cs="Arial"/>
          <w:sz w:val="18"/>
        </w:rPr>
      </w:pPr>
      <w:bookmarkStart w:id="14" w:name="_Toc405560594"/>
      <w:r w:rsidRPr="008058EB">
        <w:rPr>
          <w:rFonts w:ascii="Arial" w:hAnsi="Arial" w:cs="Arial"/>
          <w:sz w:val="18"/>
        </w:rPr>
        <w:lastRenderedPageBreak/>
        <w:t xml:space="preserve">The </w:t>
      </w:r>
      <w:r w:rsidR="00263494">
        <w:rPr>
          <w:rFonts w:ascii="Arial" w:hAnsi="Arial" w:cs="Arial"/>
          <w:sz w:val="18"/>
        </w:rPr>
        <w:t>NMBA</w:t>
      </w:r>
      <w:r w:rsidRPr="008058EB">
        <w:rPr>
          <w:rFonts w:ascii="Arial" w:hAnsi="Arial" w:cs="Arial"/>
          <w:sz w:val="18"/>
        </w:rPr>
        <w:t xml:space="preserve"> also recognises those midwives that meet the requirements of the Eligible Midwife registration standard with a </w:t>
      </w:r>
      <w:r>
        <w:rPr>
          <w:rFonts w:ascii="Arial" w:hAnsi="Arial" w:cs="Arial"/>
          <w:sz w:val="18"/>
        </w:rPr>
        <w:t>notation on their registration.</w:t>
      </w:r>
    </w:p>
    <w:p w:rsidR="008058EB" w:rsidRDefault="008058EB" w:rsidP="008058EB">
      <w:pPr>
        <w:pStyle w:val="AHPRAbody"/>
        <w:spacing w:after="120"/>
        <w:rPr>
          <w:rFonts w:ascii="Arial" w:hAnsi="Arial" w:cs="Arial"/>
          <w:sz w:val="18"/>
        </w:rPr>
      </w:pPr>
      <w:r w:rsidRPr="008058EB">
        <w:rPr>
          <w:rFonts w:ascii="Arial" w:hAnsi="Arial" w:cs="Arial"/>
          <w:sz w:val="18"/>
        </w:rPr>
        <w:t xml:space="preserve">The notation states: </w:t>
      </w:r>
    </w:p>
    <w:p w:rsidR="008058EB" w:rsidRPr="008058EB" w:rsidRDefault="008058EB" w:rsidP="008058EB">
      <w:pPr>
        <w:pStyle w:val="AHPRAbody"/>
        <w:spacing w:after="120"/>
        <w:rPr>
          <w:rFonts w:ascii="Arial" w:hAnsi="Arial" w:cs="Arial"/>
          <w:i/>
          <w:sz w:val="18"/>
        </w:rPr>
      </w:pPr>
      <w:r w:rsidRPr="008058EB">
        <w:rPr>
          <w:rFonts w:ascii="Arial" w:hAnsi="Arial" w:cs="Arial"/>
          <w:i/>
          <w:sz w:val="18"/>
        </w:rPr>
        <w:t xml:space="preserve">Eligible midwife competent to provide pregnancy, labour, birth and </w:t>
      </w:r>
      <w:proofErr w:type="spellStart"/>
      <w:r w:rsidRPr="008058EB">
        <w:rPr>
          <w:rFonts w:ascii="Arial" w:hAnsi="Arial" w:cs="Arial"/>
          <w:i/>
          <w:sz w:val="18"/>
        </w:rPr>
        <w:t>post natal</w:t>
      </w:r>
      <w:proofErr w:type="spellEnd"/>
      <w:r w:rsidRPr="008058EB">
        <w:rPr>
          <w:rFonts w:ascii="Arial" w:hAnsi="Arial" w:cs="Arial"/>
          <w:i/>
          <w:sz w:val="18"/>
        </w:rPr>
        <w:t xml:space="preserve"> care and qualified to provide the associated services and order diagnostic investigations required for midwifery practice, in accordance with relevant State and Territory legislation.</w:t>
      </w:r>
    </w:p>
    <w:p w:rsidR="00D20055" w:rsidRPr="00D20055" w:rsidRDefault="00D20055" w:rsidP="00D20055">
      <w:pPr>
        <w:pStyle w:val="AHPRAbody"/>
        <w:spacing w:after="120"/>
        <w:rPr>
          <w:rFonts w:ascii="Arial" w:hAnsi="Arial" w:cs="Arial"/>
          <w:sz w:val="18"/>
        </w:rPr>
      </w:pPr>
      <w:r w:rsidRPr="00D20055">
        <w:rPr>
          <w:rFonts w:ascii="Arial" w:hAnsi="Arial" w:cs="Arial"/>
          <w:sz w:val="18"/>
        </w:rPr>
        <w:t>An Eligible midwife, may be qualified to obtain endorsement under section 94 to prescribe Schedule 2, 3, 4 &amp; 8 medicines (required for midwifery practice in accordance with s</w:t>
      </w:r>
      <w:r>
        <w:rPr>
          <w:rFonts w:ascii="Arial" w:hAnsi="Arial" w:cs="Arial"/>
          <w:sz w:val="18"/>
        </w:rPr>
        <w:t>tate and territory legislation),</w:t>
      </w:r>
      <w:r w:rsidRPr="00D20055">
        <w:rPr>
          <w:rFonts w:ascii="Arial" w:hAnsi="Arial" w:cs="Arial"/>
          <w:sz w:val="18"/>
        </w:rPr>
        <w:t xml:space="preserve"> when they have completed a NMBA-approved program of study for prescribing midwifery medicines.</w:t>
      </w:r>
    </w:p>
    <w:tbl>
      <w:tblPr>
        <w:tblW w:w="5000" w:type="pct"/>
        <w:tblCellSpacing w:w="0" w:type="dxa"/>
        <w:tblCellMar>
          <w:left w:w="0" w:type="dxa"/>
          <w:right w:w="0" w:type="dxa"/>
        </w:tblCellMar>
        <w:tblLook w:val="04A0" w:firstRow="1" w:lastRow="0" w:firstColumn="1" w:lastColumn="0" w:noHBand="0" w:noVBand="1"/>
      </w:tblPr>
      <w:tblGrid>
        <w:gridCol w:w="3666"/>
        <w:gridCol w:w="1294"/>
        <w:gridCol w:w="1454"/>
        <w:gridCol w:w="970"/>
        <w:gridCol w:w="1323"/>
        <w:gridCol w:w="973"/>
        <w:gridCol w:w="1268"/>
        <w:gridCol w:w="1133"/>
        <w:gridCol w:w="1107"/>
        <w:gridCol w:w="1156"/>
      </w:tblGrid>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Midwife</w:t>
            </w:r>
          </w:p>
        </w:tc>
        <w:tc>
          <w:tcPr>
            <w:tcW w:w="3319" w:type="pct"/>
            <w:gridSpan w:val="8"/>
            <w:shd w:val="clear" w:color="auto" w:fill="82B3DF"/>
            <w:vAlign w:val="center"/>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Principal place of practice</w:t>
            </w:r>
          </w:p>
        </w:tc>
        <w:tc>
          <w:tcPr>
            <w:tcW w:w="403" w:type="pct"/>
            <w:vAlign w:val="center"/>
            <w:hideMark/>
          </w:tcPr>
          <w:p w:rsidR="008058EB" w:rsidRPr="008058EB" w:rsidRDefault="008058EB" w:rsidP="008058EB">
            <w:pPr>
              <w:pStyle w:val="AHPRAbody"/>
              <w:spacing w:after="0"/>
              <w:rPr>
                <w:rFonts w:ascii="Arial" w:hAnsi="Arial" w:cs="Arial"/>
                <w:b/>
                <w:bCs/>
                <w:sz w:val="18"/>
              </w:rPr>
            </w:pPr>
          </w:p>
        </w:tc>
      </w:tr>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Notation</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ACT</w:t>
            </w:r>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NSW</w:t>
            </w:r>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NT</w:t>
            </w:r>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QLD</w:t>
            </w:r>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SA</w:t>
            </w:r>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TAS</w:t>
            </w:r>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VIC</w:t>
            </w:r>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WA</w:t>
            </w:r>
          </w:p>
        </w:tc>
        <w:tc>
          <w:tcPr>
            <w:tcW w:w="403" w:type="pct"/>
            <w:shd w:val="clear" w:color="auto" w:fill="82B3DF"/>
            <w:vAlign w:val="center"/>
            <w:hideMark/>
          </w:tcPr>
          <w:p w:rsidR="008058EB" w:rsidRPr="008058EB" w:rsidRDefault="008058EB" w:rsidP="008058EB">
            <w:pPr>
              <w:pStyle w:val="AHPRAbody"/>
              <w:spacing w:after="0"/>
              <w:jc w:val="center"/>
              <w:rPr>
                <w:rFonts w:ascii="Arial" w:hAnsi="Arial" w:cs="Arial"/>
                <w:b/>
                <w:bCs/>
                <w:sz w:val="18"/>
              </w:rPr>
            </w:pPr>
            <w:r w:rsidRPr="008058EB">
              <w:rPr>
                <w:rFonts w:ascii="Arial" w:hAnsi="Arial" w:cs="Arial"/>
                <w:b/>
                <w:bCs/>
                <w:sz w:val="18"/>
              </w:rPr>
              <w:t>Total</w:t>
            </w:r>
          </w:p>
        </w:tc>
      </w:tr>
      <w:tr w:rsidR="00A247C3" w:rsidRPr="008058EB" w:rsidTr="00713EE5">
        <w:trPr>
          <w:trHeight w:val="207"/>
          <w:tblCellSpacing w:w="0" w:type="dxa"/>
        </w:trPr>
        <w:tc>
          <w:tcPr>
            <w:tcW w:w="1278" w:type="pct"/>
            <w:tcBorders>
              <w:top w:val="nil"/>
              <w:left w:val="nil"/>
              <w:bottom w:val="single" w:sz="6" w:space="0" w:color="DEE6ED"/>
              <w:right w:val="nil"/>
            </w:tcBorders>
            <w:tcMar>
              <w:top w:w="60" w:type="dxa"/>
              <w:left w:w="60" w:type="dxa"/>
              <w:bottom w:w="60" w:type="dxa"/>
              <w:right w:w="60" w:type="dxa"/>
            </w:tcMar>
            <w:vAlign w:val="center"/>
            <w:hideMark/>
          </w:tcPr>
          <w:p w:rsidR="00A247C3" w:rsidRPr="008058EB" w:rsidRDefault="00A247C3" w:rsidP="00A247C3">
            <w:pPr>
              <w:pStyle w:val="AHPRAbody"/>
              <w:spacing w:after="0"/>
              <w:rPr>
                <w:rFonts w:ascii="Arial" w:hAnsi="Arial" w:cs="Arial"/>
                <w:sz w:val="18"/>
              </w:rPr>
            </w:pPr>
            <w:r w:rsidRPr="008058EB">
              <w:rPr>
                <w:rFonts w:ascii="Arial" w:hAnsi="Arial" w:cs="Arial"/>
                <w:sz w:val="18"/>
              </w:rPr>
              <w:t>Eligible midwife</w:t>
            </w:r>
          </w:p>
        </w:tc>
        <w:tc>
          <w:tcPr>
            <w:tcW w:w="451"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1</w:t>
            </w:r>
          </w:p>
        </w:tc>
        <w:tc>
          <w:tcPr>
            <w:tcW w:w="507"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23</w:t>
            </w:r>
          </w:p>
        </w:tc>
        <w:tc>
          <w:tcPr>
            <w:tcW w:w="338"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2</w:t>
            </w:r>
          </w:p>
        </w:tc>
        <w:tc>
          <w:tcPr>
            <w:tcW w:w="461"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53</w:t>
            </w:r>
          </w:p>
        </w:tc>
        <w:tc>
          <w:tcPr>
            <w:tcW w:w="339"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6</w:t>
            </w:r>
          </w:p>
        </w:tc>
        <w:tc>
          <w:tcPr>
            <w:tcW w:w="442"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4</w:t>
            </w:r>
          </w:p>
        </w:tc>
        <w:tc>
          <w:tcPr>
            <w:tcW w:w="395"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1E581A">
            <w:pPr>
              <w:pStyle w:val="AHPRAbody"/>
              <w:spacing w:after="0"/>
              <w:jc w:val="center"/>
              <w:rPr>
                <w:rFonts w:ascii="Arial" w:hAnsi="Arial" w:cs="Arial"/>
                <w:sz w:val="18"/>
              </w:rPr>
            </w:pPr>
            <w:r w:rsidRPr="00A247C3">
              <w:rPr>
                <w:rFonts w:ascii="Arial" w:hAnsi="Arial" w:cs="Arial"/>
                <w:sz w:val="18"/>
              </w:rPr>
              <w:t>2</w:t>
            </w:r>
            <w:r w:rsidR="001E581A">
              <w:rPr>
                <w:rFonts w:ascii="Arial" w:hAnsi="Arial" w:cs="Arial"/>
                <w:sz w:val="18"/>
              </w:rPr>
              <w:t>7</w:t>
            </w:r>
          </w:p>
        </w:tc>
        <w:tc>
          <w:tcPr>
            <w:tcW w:w="386"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9</w:t>
            </w:r>
          </w:p>
        </w:tc>
        <w:tc>
          <w:tcPr>
            <w:tcW w:w="40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A247C3" w:rsidRPr="00A247C3" w:rsidRDefault="00A247C3" w:rsidP="001E581A">
            <w:pPr>
              <w:pStyle w:val="AHPRAbody"/>
              <w:spacing w:after="0"/>
              <w:jc w:val="center"/>
              <w:rPr>
                <w:rFonts w:ascii="Arial" w:hAnsi="Arial" w:cs="Arial"/>
                <w:sz w:val="18"/>
              </w:rPr>
            </w:pPr>
            <w:r w:rsidRPr="00A247C3">
              <w:rPr>
                <w:rFonts w:ascii="Arial" w:hAnsi="Arial" w:cs="Arial"/>
                <w:sz w:val="18"/>
              </w:rPr>
              <w:t>12</w:t>
            </w:r>
            <w:r w:rsidR="001E581A">
              <w:rPr>
                <w:rFonts w:ascii="Arial" w:hAnsi="Arial" w:cs="Arial"/>
                <w:sz w:val="18"/>
              </w:rPr>
              <w:t>5</w:t>
            </w:r>
          </w:p>
        </w:tc>
      </w:tr>
    </w:tbl>
    <w:p w:rsidR="008058EB" w:rsidRDefault="00A247C3" w:rsidP="00210823">
      <w:pPr>
        <w:pStyle w:val="AHPRAbody"/>
        <w:spacing w:before="160" w:after="120"/>
        <w:rPr>
          <w:rFonts w:ascii="Arial" w:hAnsi="Arial" w:cs="Arial"/>
          <w:sz w:val="18"/>
        </w:rPr>
      </w:pPr>
      <w:r w:rsidRPr="00A247C3">
        <w:rPr>
          <w:rFonts w:ascii="Arial" w:hAnsi="Arial" w:cs="Arial"/>
          <w:sz w:val="18"/>
        </w:rPr>
        <w:t xml:space="preserve">The above numbers reflect those midwives with the Eligible midwife notation </w:t>
      </w:r>
      <w:r>
        <w:rPr>
          <w:rFonts w:ascii="Arial" w:hAnsi="Arial" w:cs="Arial"/>
          <w:sz w:val="18"/>
        </w:rPr>
        <w:t>only.</w:t>
      </w:r>
      <w:r w:rsidR="008058EB">
        <w:rPr>
          <w:rFonts w:ascii="Arial" w:hAnsi="Arial" w:cs="Arial"/>
          <w:sz w:val="18"/>
        </w:rPr>
        <w:br w:type="page"/>
      </w:r>
    </w:p>
    <w:p w:rsidR="008058EB" w:rsidRPr="008058EB" w:rsidRDefault="008058EB" w:rsidP="008058EB">
      <w:pPr>
        <w:pStyle w:val="AHPRASubheading"/>
        <w:spacing w:before="160" w:after="160"/>
        <w:rPr>
          <w:bCs/>
        </w:rPr>
      </w:pPr>
      <w:bookmarkStart w:id="15" w:name="_Toc403580277"/>
      <w:bookmarkStart w:id="16" w:name="_Toc412709854"/>
      <w:r w:rsidRPr="008058EB">
        <w:rPr>
          <w:bCs/>
        </w:rPr>
        <w:lastRenderedPageBreak/>
        <w:t>Nurse and Midwife – general registration by age group</w:t>
      </w:r>
      <w:bookmarkEnd w:id="15"/>
      <w:bookmarkEnd w:id="16"/>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08"/>
        <w:gridCol w:w="1471"/>
        <w:gridCol w:w="1471"/>
        <w:gridCol w:w="1475"/>
        <w:gridCol w:w="1472"/>
        <w:gridCol w:w="1472"/>
        <w:gridCol w:w="1475"/>
        <w:gridCol w:w="1472"/>
        <w:gridCol w:w="772"/>
        <w:gridCol w:w="450"/>
        <w:gridCol w:w="1406"/>
      </w:tblGrid>
      <w:tr w:rsidR="008058EB" w:rsidRPr="008058EB" w:rsidTr="003B164B">
        <w:trPr>
          <w:trHeight w:val="190"/>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Nurse and Midwife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 &amp; Midwife</w:t>
            </w:r>
          </w:p>
        </w:tc>
        <w:tc>
          <w:tcPr>
            <w:tcW w:w="513" w:type="pct"/>
            <w:vMerge w:val="restart"/>
            <w:tcBorders>
              <w:top w:val="nil"/>
              <w:left w:val="nil"/>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Midwife</w:t>
            </w:r>
          </w:p>
        </w:tc>
        <w:tc>
          <w:tcPr>
            <w:tcW w:w="269" w:type="pct"/>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647" w:type="pct"/>
            <w:gridSpan w:val="2"/>
            <w:vAlign w:val="center"/>
          </w:tcPr>
          <w:p w:rsidR="008058EB" w:rsidRPr="008058EB" w:rsidRDefault="008058EB" w:rsidP="008058EB">
            <w:pPr>
              <w:spacing w:after="0"/>
              <w:jc w:val="center"/>
              <w:rPr>
                <w:rFonts w:ascii="Arial" w:eastAsia="Times New Roman" w:hAnsi="Arial" w:cs="Arial"/>
                <w:color w:val="000000"/>
                <w:sz w:val="18"/>
                <w:szCs w:val="18"/>
              </w:rPr>
            </w:pPr>
          </w:p>
        </w:tc>
      </w:tr>
      <w:tr w:rsidR="008058EB" w:rsidRPr="008058EB" w:rsidTr="003B164B">
        <w:trPr>
          <w:trHeight w:val="428"/>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Age group</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vMerge/>
            <w:tcBorders>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426"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c>
          <w:tcPr>
            <w:tcW w:w="490" w:type="pct"/>
            <w:tcBorders>
              <w:bottom w:val="nil"/>
            </w:tcBorders>
            <w:shd w:val="clear" w:color="auto" w:fill="82B3DF"/>
            <w:vAlign w:val="center"/>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 by Age Group </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U - 25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4,172</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12,966</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479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448</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354</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18,431</w:t>
            </w:r>
          </w:p>
        </w:tc>
        <w:tc>
          <w:tcPr>
            <w:tcW w:w="490" w:type="pct"/>
            <w:tcBorders>
              <w:top w:val="nil"/>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5.05%</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25 - 29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5,059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32,190</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1,405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1,494</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657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40,841</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11.20%</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30 - 34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4,833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32,677</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853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8</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1,813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542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40,736</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11.17%</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35 - 39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4,462</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29,340</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630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1,789</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480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36,710</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10.06%</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40 - 44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5,840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33,881</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596</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2,510</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7</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514</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43,361</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11.89%</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45 - 49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7,864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30,831</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624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3,517</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436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43,282</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11.87%</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50 - 54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9,790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30,901</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543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5,533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247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47,023</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12.89%</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55 - 59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10,161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30,643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311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6,333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201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47,653</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13.06%</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60 - 64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6,229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20,191</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102</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4,283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113</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30,920</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8.48%</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65 - 69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2,084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8,773</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1,599</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12,537</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3.44%</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70 - 74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344</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1,952</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360</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15</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2,674</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0.73%</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75 - 79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49</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385</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66</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501</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0.14%</w:t>
            </w:r>
          </w:p>
        </w:tc>
      </w:tr>
      <w:tr w:rsidR="003B164B" w:rsidRPr="008058EB" w:rsidTr="004B36D7">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80+</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59</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9</w:t>
            </w:r>
          </w:p>
        </w:tc>
        <w:tc>
          <w:tcPr>
            <w:tcW w:w="514"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 </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73</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0.02%</w:t>
            </w:r>
          </w:p>
        </w:tc>
      </w:tr>
      <w:tr w:rsidR="003B164B" w:rsidRPr="008058EB" w:rsidTr="004B36D7">
        <w:trPr>
          <w:cantSplit/>
        </w:trPr>
        <w:tc>
          <w:tcPr>
            <w:tcW w:w="491" w:type="pct"/>
            <w:shd w:val="clear" w:color="auto" w:fill="82B3DF"/>
            <w:vAlign w:val="center"/>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Total</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60,892</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264,789</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5,571</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61</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29,754</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59</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3,616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364,742</w:t>
            </w:r>
          </w:p>
        </w:tc>
        <w:tc>
          <w:tcPr>
            <w:tcW w:w="490" w:type="pct"/>
            <w:tcBorders>
              <w:top w:val="single" w:sz="6" w:space="0" w:color="DEE6ED"/>
              <w:left w:val="nil"/>
              <w:bottom w:val="single" w:sz="6" w:space="0" w:color="DEE6ED"/>
              <w:right w:val="nil"/>
            </w:tcBorders>
            <w:shd w:val="clear" w:color="auto" w:fill="F3F3F3"/>
            <w:noWrap/>
            <w:vAlign w:val="bottom"/>
          </w:tcPr>
          <w:p w:rsidR="003B164B" w:rsidRPr="003B164B" w:rsidRDefault="003B164B" w:rsidP="003B164B">
            <w:pPr>
              <w:pStyle w:val="AHPRAbody"/>
              <w:spacing w:after="0"/>
              <w:jc w:val="center"/>
              <w:rPr>
                <w:rFonts w:ascii="Arial" w:hAnsi="Arial" w:cs="Arial"/>
                <w:sz w:val="18"/>
              </w:rPr>
            </w:pPr>
            <w:r w:rsidRPr="003B164B">
              <w:rPr>
                <w:rFonts w:ascii="Arial" w:hAnsi="Arial" w:cs="Arial"/>
                <w:sz w:val="18"/>
              </w:rPr>
              <w:t>100.00%</w:t>
            </w:r>
          </w:p>
        </w:tc>
      </w:tr>
    </w:tbl>
    <w:p w:rsidR="001F028C" w:rsidRDefault="001F028C" w:rsidP="008058EB">
      <w:pPr>
        <w:pStyle w:val="AHPRASubheading"/>
        <w:spacing w:after="160"/>
        <w:rPr>
          <w:bCs/>
        </w:rPr>
      </w:pPr>
      <w:bookmarkStart w:id="17" w:name="_Toc412709855"/>
      <w:bookmarkEnd w:id="14"/>
      <w:r w:rsidRPr="001F028C">
        <w:rPr>
          <w:bCs/>
        </w:rPr>
        <w:t>Nurse and Midwife – general registration by age group</w:t>
      </w:r>
      <w:bookmarkEnd w:id="17"/>
    </w:p>
    <w:p w:rsidR="001F028C" w:rsidRDefault="003B164B" w:rsidP="003D3D77">
      <w:pPr>
        <w:pStyle w:val="AHPRAbody"/>
        <w:rPr>
          <w:b/>
        </w:rPr>
      </w:pPr>
      <w:r>
        <w:rPr>
          <w:rFonts w:eastAsia="Times New Roman"/>
          <w:noProof/>
          <w:lang w:eastAsia="en-AU"/>
        </w:rPr>
        <w:drawing>
          <wp:inline distT="0" distB="0" distL="0" distR="0" wp14:anchorId="69C867DB" wp14:editId="48453245">
            <wp:extent cx="9060051" cy="1752600"/>
            <wp:effectExtent l="0" t="0" r="8255" b="0"/>
            <wp:docPr id="6" name="reportImg575031-img0575031-575033-0" descr="This chart represents the number of general Nurse and Midwife by age group." title="Nurse and Midwife – general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5031-img0575031-575033-0" descr="http://localhost/img0575031-57503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70204" cy="1754564"/>
                    </a:xfrm>
                    <a:prstGeom prst="rect">
                      <a:avLst/>
                    </a:prstGeom>
                    <a:noFill/>
                    <a:ln>
                      <a:noFill/>
                    </a:ln>
                  </pic:spPr>
                </pic:pic>
              </a:graphicData>
            </a:graphic>
          </wp:inline>
        </w:drawing>
      </w:r>
      <w:r w:rsidR="001F028C">
        <w:br w:type="page"/>
      </w:r>
    </w:p>
    <w:p w:rsidR="00960EB3" w:rsidRDefault="00E404A7" w:rsidP="008058EB">
      <w:pPr>
        <w:pStyle w:val="AHPRASubheading"/>
        <w:spacing w:after="160"/>
        <w:rPr>
          <w:bCs/>
        </w:rPr>
      </w:pPr>
      <w:bookmarkStart w:id="18" w:name="_Toc403580278"/>
      <w:bookmarkStart w:id="19" w:name="_Toc412709856"/>
      <w:r w:rsidRPr="00E404A7">
        <w:rPr>
          <w:bCs/>
        </w:rPr>
        <w:lastRenderedPageBreak/>
        <w:t>Nurse and Midwife – non-practising registration by age group</w:t>
      </w:r>
      <w:bookmarkEnd w:id="18"/>
      <w:bookmarkEnd w:id="19"/>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399"/>
        <w:gridCol w:w="1468"/>
        <w:gridCol w:w="1469"/>
        <w:gridCol w:w="1498"/>
        <w:gridCol w:w="1469"/>
        <w:gridCol w:w="1469"/>
        <w:gridCol w:w="1498"/>
        <w:gridCol w:w="1469"/>
        <w:gridCol w:w="763"/>
        <w:gridCol w:w="456"/>
        <w:gridCol w:w="1386"/>
      </w:tblGrid>
      <w:tr w:rsidR="00E404A7" w:rsidRPr="00E404A7" w:rsidTr="00A0018A">
        <w:trPr>
          <w:trHeight w:val="190"/>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Nurse and Midwife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 &amp; Midwife</w:t>
            </w:r>
          </w:p>
        </w:tc>
        <w:tc>
          <w:tcPr>
            <w:tcW w:w="512" w:type="pct"/>
            <w:vMerge w:val="restart"/>
            <w:tcBorders>
              <w:top w:val="nil"/>
              <w:left w:val="nil"/>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Midwife</w:t>
            </w:r>
          </w:p>
        </w:tc>
        <w:tc>
          <w:tcPr>
            <w:tcW w:w="266" w:type="pct"/>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642" w:type="pct"/>
            <w:gridSpan w:val="2"/>
            <w:vAlign w:val="center"/>
          </w:tcPr>
          <w:p w:rsidR="00E404A7" w:rsidRPr="00E404A7" w:rsidRDefault="00E404A7" w:rsidP="00E404A7">
            <w:pPr>
              <w:spacing w:after="0"/>
              <w:jc w:val="center"/>
              <w:rPr>
                <w:rFonts w:ascii="Arial" w:eastAsia="Times New Roman" w:hAnsi="Arial" w:cs="Arial"/>
                <w:color w:val="000000"/>
                <w:sz w:val="18"/>
                <w:szCs w:val="18"/>
              </w:rPr>
            </w:pPr>
          </w:p>
        </w:tc>
      </w:tr>
      <w:tr w:rsidR="00E404A7" w:rsidRPr="00E404A7" w:rsidTr="00A0018A">
        <w:trPr>
          <w:trHeight w:val="428"/>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Age group</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vMerge/>
            <w:tcBorders>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425" w:type="pct"/>
            <w:gridSpan w:val="2"/>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Total</w:t>
            </w:r>
          </w:p>
        </w:tc>
        <w:tc>
          <w:tcPr>
            <w:tcW w:w="483" w:type="pct"/>
            <w:tcBorders>
              <w:bottom w:val="nil"/>
            </w:tcBorders>
            <w:shd w:val="clear" w:color="auto" w:fill="82B3DF"/>
            <w:vAlign w:val="center"/>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 xml:space="preserve">% by Age Group </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U - 25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29</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89</w:t>
            </w:r>
          </w:p>
        </w:tc>
        <w:tc>
          <w:tcPr>
            <w:tcW w:w="483" w:type="pct"/>
            <w:tcBorders>
              <w:top w:val="nil"/>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1.60%</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25 - 29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227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65</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312</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5.61%</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30 - 34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372</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467</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8.40%</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35 - 39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376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20</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62</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467</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8.40%</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40 - 44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410</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38</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545</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9.80%</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45 - 49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363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116</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530</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9.53%</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50 - 54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403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89</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164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665</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11.96%</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55 - 59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197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561</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197</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877</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15.77%</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60 - 64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143</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554</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152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143</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854</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15.36%</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65 - 69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356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49</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520</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9.35%</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70 - 74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119</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8</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172</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3.09%</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75 - 79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10</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37</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48</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0.86%</w:t>
            </w:r>
          </w:p>
        </w:tc>
      </w:tr>
      <w:tr w:rsidR="004B36D7" w:rsidRPr="00E404A7" w:rsidTr="004B36D7">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r w:rsidRPr="00A0018A">
              <w:rPr>
                <w:rFonts w:ascii="Arial" w:hAnsi="Arial" w:cs="Arial"/>
                <w:color w:val="000000"/>
                <w:sz w:val="18"/>
                <w:szCs w:val="18"/>
              </w:rPr>
              <w:t>80+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A0018A"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10</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4B36D7" w:rsidRPr="004B36D7" w:rsidRDefault="004B36D7" w:rsidP="004B36D7">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10</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15</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0.27%</w:t>
            </w:r>
          </w:p>
        </w:tc>
      </w:tr>
      <w:tr w:rsidR="004B36D7" w:rsidRPr="00E404A7" w:rsidTr="004B36D7">
        <w:trPr>
          <w:trHeight w:val="113"/>
        </w:trPr>
        <w:tc>
          <w:tcPr>
            <w:tcW w:w="488" w:type="pct"/>
            <w:shd w:val="clear" w:color="auto" w:fill="82B3DF"/>
            <w:vAlign w:val="center"/>
            <w:hideMark/>
          </w:tcPr>
          <w:p w:rsidR="004B36D7" w:rsidRPr="00E404A7" w:rsidRDefault="004B36D7" w:rsidP="004B36D7">
            <w:pPr>
              <w:spacing w:after="0"/>
              <w:jc w:val="center"/>
              <w:rPr>
                <w:rFonts w:ascii="Arial" w:hAnsi="Arial" w:cs="Arial"/>
                <w:b/>
                <w:bCs/>
                <w:color w:val="000000"/>
                <w:sz w:val="18"/>
                <w:szCs w:val="18"/>
              </w:rPr>
            </w:pPr>
            <w:r w:rsidRPr="00E404A7">
              <w:rPr>
                <w:rFonts w:ascii="Arial" w:hAnsi="Arial" w:cs="Arial"/>
                <w:b/>
                <w:bCs/>
                <w:color w:val="000000"/>
                <w:sz w:val="18"/>
                <w:szCs w:val="18"/>
              </w:rPr>
              <w:t>Total</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988</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3,845</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14</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647</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66</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988</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5,561</w:t>
            </w:r>
          </w:p>
        </w:tc>
        <w:tc>
          <w:tcPr>
            <w:tcW w:w="483" w:type="pct"/>
            <w:tcBorders>
              <w:top w:val="single" w:sz="6" w:space="0" w:color="DEE6ED"/>
              <w:left w:val="nil"/>
              <w:bottom w:val="single" w:sz="6" w:space="0" w:color="DEE6ED"/>
              <w:right w:val="nil"/>
            </w:tcBorders>
            <w:shd w:val="clear" w:color="auto" w:fill="F3F3F3"/>
            <w:noWrap/>
            <w:vAlign w:val="bottom"/>
          </w:tcPr>
          <w:p w:rsidR="004B36D7" w:rsidRPr="004B36D7" w:rsidRDefault="004B36D7" w:rsidP="004B36D7">
            <w:pPr>
              <w:spacing w:after="0"/>
              <w:jc w:val="center"/>
              <w:rPr>
                <w:rFonts w:ascii="Arial" w:hAnsi="Arial" w:cs="Arial"/>
                <w:color w:val="000000"/>
                <w:sz w:val="18"/>
                <w:szCs w:val="18"/>
              </w:rPr>
            </w:pPr>
            <w:r w:rsidRPr="004B36D7">
              <w:rPr>
                <w:rFonts w:ascii="Arial" w:hAnsi="Arial" w:cs="Arial"/>
                <w:color w:val="000000"/>
                <w:sz w:val="18"/>
                <w:szCs w:val="18"/>
              </w:rPr>
              <w:t>100.00%</w:t>
            </w:r>
          </w:p>
        </w:tc>
      </w:tr>
    </w:tbl>
    <w:p w:rsidR="00E404A7" w:rsidRDefault="004B36D7" w:rsidP="00E404A7">
      <w:pPr>
        <w:pStyle w:val="AHPRASubheading"/>
        <w:rPr>
          <w:bCs/>
        </w:rPr>
      </w:pPr>
      <w:bookmarkStart w:id="20" w:name="_Toc412709857"/>
      <w:r>
        <w:rPr>
          <w:rFonts w:eastAsia="Times New Roman"/>
          <w:noProof/>
          <w:lang w:eastAsia="en-AU"/>
        </w:rPr>
        <w:drawing>
          <wp:anchor distT="0" distB="0" distL="114300" distR="114300" simplePos="0" relativeHeight="251686912" behindDoc="0" locked="0" layoutInCell="1" allowOverlap="1" wp14:anchorId="7499D0AC" wp14:editId="4BE75916">
            <wp:simplePos x="0" y="0"/>
            <wp:positionH relativeFrom="column">
              <wp:posOffset>46355</wp:posOffset>
            </wp:positionH>
            <wp:positionV relativeFrom="paragraph">
              <wp:posOffset>327025</wp:posOffset>
            </wp:positionV>
            <wp:extent cx="9058275" cy="2143125"/>
            <wp:effectExtent l="0" t="0" r="9525" b="9525"/>
            <wp:wrapNone/>
            <wp:docPr id="8" name="reportImg857195-img0857195-857197-0" descr="This chart represents the number of non-practising Nurse and Midwife by age group." title="Nurse and Midwife – non practising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857195-img0857195-857197-0" descr="http://localhost/img0857195-857197-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58275"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04A7" w:rsidRPr="00E404A7">
        <w:rPr>
          <w:bCs/>
        </w:rPr>
        <w:t>Nurse and Midwife – non-practising registration by age group</w:t>
      </w:r>
      <w:bookmarkEnd w:id="20"/>
    </w:p>
    <w:p w:rsidR="00E404A7" w:rsidRDefault="00E404A7" w:rsidP="003D3D77">
      <w:pPr>
        <w:pStyle w:val="AHPRAbody"/>
        <w:rPr>
          <w:rFonts w:ascii="Arial" w:hAnsi="Arial"/>
          <w:b/>
          <w:color w:val="007DC3"/>
        </w:rPr>
      </w:pPr>
      <w:r>
        <w:br w:type="page"/>
      </w:r>
    </w:p>
    <w:p w:rsidR="00E404A7" w:rsidRDefault="00271F78" w:rsidP="00E404A7">
      <w:pPr>
        <w:pStyle w:val="AHPRASubheading"/>
        <w:rPr>
          <w:bCs/>
        </w:rPr>
      </w:pPr>
      <w:bookmarkStart w:id="21" w:name="_Toc403580279"/>
      <w:bookmarkStart w:id="22" w:name="_Toc412709858"/>
      <w:r w:rsidRPr="00271F78">
        <w:rPr>
          <w:bCs/>
        </w:rPr>
        <w:lastRenderedPageBreak/>
        <w:t>Nurse and Midwife – general registration by gender</w:t>
      </w:r>
      <w:bookmarkEnd w:id="21"/>
      <w:bookmarkEnd w:id="22"/>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18"/>
        <w:gridCol w:w="850"/>
        <w:gridCol w:w="3864"/>
        <w:gridCol w:w="826"/>
        <w:gridCol w:w="826"/>
        <w:gridCol w:w="826"/>
        <w:gridCol w:w="826"/>
        <w:gridCol w:w="826"/>
        <w:gridCol w:w="826"/>
        <w:gridCol w:w="826"/>
        <w:gridCol w:w="826"/>
        <w:gridCol w:w="832"/>
        <w:gridCol w:w="772"/>
      </w:tblGrid>
      <w:tr w:rsidR="00271F78" w:rsidRPr="00271F78" w:rsidTr="0078010A">
        <w:trPr>
          <w:trHeight w:val="191"/>
        </w:trPr>
        <w:tc>
          <w:tcPr>
            <w:tcW w:w="2137"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bookmarkStart w:id="23" w:name="_Toc405560595"/>
            <w:bookmarkEnd w:id="10"/>
            <w:bookmarkEnd w:id="11"/>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9"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881AF2">
        <w:trPr>
          <w:trHeight w:val="191"/>
        </w:trPr>
        <w:tc>
          <w:tcPr>
            <w:tcW w:w="49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296"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47"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No PPP</w:t>
            </w:r>
          </w:p>
        </w:tc>
        <w:tc>
          <w:tcPr>
            <w:tcW w:w="269" w:type="pct"/>
            <w:shd w:val="clear" w:color="auto" w:fill="82B3DF"/>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Total</w:t>
            </w:r>
          </w:p>
        </w:tc>
      </w:tr>
      <w:tr w:rsidR="00881AF2" w:rsidRPr="00271F78" w:rsidTr="00881AF2">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Nurse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618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11,834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10,727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7,066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1,309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18,185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4,946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55,093</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3,848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65,892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2,686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45,064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18,913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5,653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58,447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25,090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7,879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233,472</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1,764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434</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4,786</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271F78" w:rsidRDefault="00881AF2" w:rsidP="00881AF2">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4,514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78,636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3,073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56,768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26,505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7,007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78,396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30,470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7,982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293,351</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1,510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1,169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701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1,788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350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5,799</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9,940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5,780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2,590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797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7,177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2,732</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1,267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31,317</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178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301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785</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271F78" w:rsidRDefault="00881AF2" w:rsidP="00881AF2">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609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11,628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569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7,100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3,383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932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9,266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3,129</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1,285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37,901</w:t>
            </w:r>
          </w:p>
        </w:tc>
      </w:tr>
      <w:tr w:rsidR="00881AF2" w:rsidRPr="00271F78" w:rsidTr="00881AF2">
        <w:trPr>
          <w:trHeight w:val="227"/>
        </w:trPr>
        <w:tc>
          <w:tcPr>
            <w:tcW w:w="494" w:type="pct"/>
            <w:tcBorders>
              <w:top w:val="nil"/>
              <w:left w:val="nil"/>
              <w:bottom w:val="single" w:sz="6" w:space="0" w:color="DEE6ED"/>
              <w:right w:val="nil"/>
            </w:tcBorders>
            <w:shd w:val="clear" w:color="auto" w:fill="E7E6E6" w:themeFill="background2"/>
            <w:vAlign w:val="center"/>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Nurse Total</w:t>
            </w:r>
          </w:p>
        </w:tc>
        <w:tc>
          <w:tcPr>
            <w:tcW w:w="1643"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271F78" w:rsidRDefault="00881AF2" w:rsidP="00881AF2">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5,123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90,264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3,642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63,868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29,888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7,939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87,662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33,599</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9,267</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331,252</w:t>
            </w:r>
          </w:p>
        </w:tc>
      </w:tr>
      <w:tr w:rsidR="00881AF2" w:rsidRPr="00271F78" w:rsidTr="00881AF2">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Nurse &amp; Midwife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Enrolled Nurse (EN)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60</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550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8,610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506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5,897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2,103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631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7,694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2,926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302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29,219</w:t>
            </w:r>
          </w:p>
        </w:tc>
      </w:tr>
      <w:tr w:rsidR="00881AF2" w:rsidRPr="00271F78" w:rsidTr="00881AF2">
        <w:trPr>
          <w:trHeight w:val="227"/>
        </w:trPr>
        <w:tc>
          <w:tcPr>
            <w:tcW w:w="494" w:type="pct"/>
            <w:vMerge/>
            <w:tcBorders>
              <w:top w:val="nil"/>
              <w:left w:val="nil"/>
              <w:bottom w:val="single" w:sz="6" w:space="0" w:color="DEE6ED"/>
              <w:right w:val="nil"/>
            </w:tcBorders>
            <w:vAlign w:val="center"/>
          </w:tcPr>
          <w:p w:rsidR="00881AF2" w:rsidRPr="00271F78" w:rsidRDefault="00881AF2" w:rsidP="00881AF2">
            <w:pPr>
              <w:spacing w:after="0"/>
              <w:rPr>
                <w:rFonts w:ascii="Arial" w:hAnsi="Arial" w:cs="Arial"/>
                <w:bCs/>
                <w:sz w:val="18"/>
                <w:szCs w:val="18"/>
              </w:rPr>
            </w:pPr>
          </w:p>
        </w:tc>
        <w:tc>
          <w:tcPr>
            <w:tcW w:w="296" w:type="pct"/>
            <w:tcBorders>
              <w:top w:val="nil"/>
              <w:left w:val="nil"/>
              <w:bottom w:val="single" w:sz="6" w:space="0" w:color="DEE6ED"/>
              <w:right w:val="nil"/>
            </w:tcBorders>
            <w:vAlign w:val="center"/>
          </w:tcPr>
          <w:p w:rsidR="00881AF2" w:rsidRPr="00271F78" w:rsidRDefault="00881AF2" w:rsidP="00881AF2">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 xml:space="preserve">Enrolled Nurse &amp; Registered Nurse </w:t>
            </w:r>
            <w:r>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58</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271F78" w:rsidRDefault="00881AF2" w:rsidP="00881AF2">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555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8,623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508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5,911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2,107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631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7,765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2,935</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302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29,337</w:t>
            </w:r>
          </w:p>
        </w:tc>
      </w:tr>
      <w:tr w:rsidR="00271F78" w:rsidRPr="00271F78" w:rsidTr="00881AF2">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1</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Default="00881AF2" w:rsidP="00881AF2">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535</w:t>
            </w:r>
          </w:p>
        </w:tc>
      </w:tr>
      <w:tr w:rsidR="00271F78" w:rsidRPr="00271F78" w:rsidTr="00881AF2">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78010A" w:rsidP="00881AF2">
            <w:pPr>
              <w:spacing w:after="0"/>
              <w:jc w:val="center"/>
              <w:rPr>
                <w:rFonts w:ascii="Arial" w:hAnsi="Arial" w:cs="Arial"/>
                <w:bCs/>
                <w:sz w:val="18"/>
                <w:szCs w:val="18"/>
              </w:rPr>
            </w:pPr>
            <w:r>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881AF2">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78010A" w:rsidP="00881AF2">
            <w:pPr>
              <w:spacing w:after="0"/>
              <w:jc w:val="center"/>
              <w:rPr>
                <w:rFonts w:ascii="Arial" w:hAnsi="Arial" w:cs="Arial"/>
                <w:bCs/>
                <w:sz w:val="18"/>
                <w:szCs w:val="18"/>
              </w:rPr>
            </w:pPr>
            <w:r>
              <w:rPr>
                <w:rFonts w:ascii="Arial" w:hAnsi="Arial" w:cs="Arial"/>
                <w:bCs/>
                <w:sz w:val="18"/>
                <w:szCs w:val="18"/>
              </w:rPr>
              <w:t>1</w:t>
            </w:r>
          </w:p>
        </w:tc>
      </w:tr>
      <w:tr w:rsidR="00881AF2" w:rsidRPr="00271F78" w:rsidTr="00881AF2">
        <w:trPr>
          <w:trHeight w:val="227"/>
        </w:trPr>
        <w:tc>
          <w:tcPr>
            <w:tcW w:w="494" w:type="pct"/>
            <w:vMerge/>
            <w:tcBorders>
              <w:top w:val="nil"/>
              <w:left w:val="nil"/>
              <w:bottom w:val="single" w:sz="6" w:space="0" w:color="DEE6ED"/>
              <w:right w:val="nil"/>
            </w:tcBorders>
            <w:vAlign w:val="center"/>
            <w:hideMark/>
          </w:tcPr>
          <w:p w:rsidR="00881AF2" w:rsidRPr="00271F78" w:rsidRDefault="00881AF2" w:rsidP="00881AF2">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271F78" w:rsidRDefault="00881AF2" w:rsidP="00881AF2">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188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46</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537</w:t>
            </w:r>
          </w:p>
        </w:tc>
      </w:tr>
      <w:tr w:rsidR="00881AF2" w:rsidRPr="00271F78" w:rsidTr="00881AF2">
        <w:trPr>
          <w:trHeight w:val="227"/>
        </w:trPr>
        <w:tc>
          <w:tcPr>
            <w:tcW w:w="2137" w:type="pct"/>
            <w:gridSpan w:val="3"/>
            <w:tcBorders>
              <w:top w:val="nil"/>
              <w:left w:val="nil"/>
              <w:bottom w:val="single" w:sz="6" w:space="0" w:color="DEE6ED"/>
              <w:right w:val="nil"/>
            </w:tcBorders>
            <w:shd w:val="clear" w:color="auto" w:fill="E7E6E6" w:themeFill="background2"/>
            <w:noWrap/>
            <w:vAlign w:val="center"/>
          </w:tcPr>
          <w:p w:rsidR="00881AF2" w:rsidRPr="00271F78" w:rsidRDefault="00881AF2" w:rsidP="00881AF2">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568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8,811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534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6,019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2,156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647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7,847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2,981</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311</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29,874</w:t>
            </w:r>
          </w:p>
        </w:tc>
      </w:tr>
      <w:tr w:rsidR="00881AF2" w:rsidRPr="00271F78" w:rsidTr="00881AF2">
        <w:trPr>
          <w:trHeight w:val="227"/>
        </w:trPr>
        <w:tc>
          <w:tcPr>
            <w:tcW w:w="494" w:type="pct"/>
            <w:vMerge w:val="restart"/>
            <w:tcBorders>
              <w:top w:val="nil"/>
              <w:left w:val="nil"/>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Midwife</w:t>
            </w: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645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1,050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344</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114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3,600</w:t>
            </w:r>
          </w:p>
        </w:tc>
      </w:tr>
      <w:tr w:rsidR="00881AF2" w:rsidRPr="00271F78" w:rsidTr="00881AF2">
        <w:trPr>
          <w:trHeight w:val="227"/>
        </w:trPr>
        <w:tc>
          <w:tcPr>
            <w:tcW w:w="494" w:type="pct"/>
            <w:vMerge/>
            <w:tcBorders>
              <w:left w:val="nil"/>
              <w:bottom w:val="single" w:sz="6" w:space="0" w:color="DEE6ED"/>
              <w:right w:val="nil"/>
            </w:tcBorders>
            <w:tcMar>
              <w:top w:w="60" w:type="dxa"/>
              <w:left w:w="60" w:type="dxa"/>
              <w:bottom w:w="60" w:type="dxa"/>
              <w:right w:w="60" w:type="dxa"/>
            </w:tcMar>
            <w:vAlign w:val="center"/>
          </w:tcPr>
          <w:p w:rsidR="00881AF2" w:rsidRPr="00271F78" w:rsidRDefault="00881AF2" w:rsidP="00881AF2">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881AF2" w:rsidRPr="00271F78" w:rsidRDefault="00881AF2" w:rsidP="00881AF2">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16</w:t>
            </w:r>
          </w:p>
        </w:tc>
      </w:tr>
      <w:tr w:rsidR="00881AF2" w:rsidRPr="00271F78" w:rsidTr="00881AF2">
        <w:trPr>
          <w:trHeight w:val="227"/>
        </w:trPr>
        <w:tc>
          <w:tcPr>
            <w:tcW w:w="2137"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271F78" w:rsidRDefault="00881AF2" w:rsidP="00881AF2">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792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647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483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21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1,053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344</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116</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3,616</w:t>
            </w:r>
          </w:p>
        </w:tc>
      </w:tr>
      <w:tr w:rsidR="00881AF2" w:rsidRPr="00271F78" w:rsidTr="00881AF2">
        <w:trPr>
          <w:trHeight w:val="227"/>
        </w:trPr>
        <w:tc>
          <w:tcPr>
            <w:tcW w:w="2137" w:type="pct"/>
            <w:gridSpan w:val="3"/>
            <w:shd w:val="clear" w:color="auto" w:fill="82B3DF"/>
            <w:vAlign w:val="center"/>
            <w:hideMark/>
          </w:tcPr>
          <w:p w:rsidR="00881AF2" w:rsidRPr="00271F78" w:rsidRDefault="00881AF2" w:rsidP="00881AF2">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5,792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99,867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4,235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70,534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32,527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8,607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96,562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36,924</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9,694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81AF2" w:rsidRPr="00881AF2" w:rsidRDefault="00881AF2" w:rsidP="00881AF2">
            <w:pPr>
              <w:spacing w:after="0"/>
              <w:jc w:val="center"/>
              <w:rPr>
                <w:rFonts w:ascii="Arial" w:hAnsi="Arial" w:cs="Arial"/>
                <w:bCs/>
                <w:sz w:val="18"/>
                <w:szCs w:val="18"/>
              </w:rPr>
            </w:pPr>
            <w:r w:rsidRPr="00881AF2">
              <w:rPr>
                <w:rFonts w:ascii="Arial" w:hAnsi="Arial" w:cs="Arial"/>
                <w:bCs/>
                <w:sz w:val="18"/>
                <w:szCs w:val="18"/>
              </w:rPr>
              <w:t>364,742</w:t>
            </w:r>
          </w:p>
        </w:tc>
      </w:tr>
    </w:tbl>
    <w:p w:rsidR="00271F78" w:rsidRDefault="00271F78">
      <w:pPr>
        <w:rPr>
          <w:rFonts w:ascii="Arial" w:eastAsia="Cambria" w:hAnsi="Arial" w:cs="Times New Roman"/>
          <w:b/>
          <w:bCs/>
          <w:color w:val="007DC3"/>
          <w:sz w:val="20"/>
          <w:szCs w:val="24"/>
        </w:rPr>
      </w:pPr>
      <w:r>
        <w:rPr>
          <w:bCs/>
        </w:rPr>
        <w:br w:type="page"/>
      </w:r>
    </w:p>
    <w:p w:rsidR="0026194A" w:rsidRDefault="00271F78" w:rsidP="00786522">
      <w:pPr>
        <w:pStyle w:val="AHPRASubheading"/>
        <w:rPr>
          <w:bCs/>
        </w:rPr>
      </w:pPr>
      <w:bookmarkStart w:id="24" w:name="_Toc412709859"/>
      <w:r w:rsidRPr="00271F78">
        <w:rPr>
          <w:bCs/>
        </w:rPr>
        <w:lastRenderedPageBreak/>
        <w:t>Nurse and Midwife – total general registration by gender</w:t>
      </w:r>
      <w:bookmarkEnd w:id="24"/>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r>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3F5980" w:rsidRPr="0026194A" w:rsidTr="0026194A">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3F5980" w:rsidRDefault="003F5980" w:rsidP="003F5980">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5,169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88,046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3,639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63,324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29,094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7,658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87,211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33,749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8,398</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326,288</w:t>
            </w:r>
          </w:p>
        </w:tc>
      </w:tr>
      <w:tr w:rsidR="003F5980" w:rsidRPr="0026194A" w:rsidTr="0026194A">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3F5980" w:rsidRDefault="003F5980" w:rsidP="003F5980">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623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11,821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596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7,210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3,433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949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9,351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3,175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1,296</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38,454</w:t>
            </w:r>
          </w:p>
        </w:tc>
      </w:tr>
    </w:tbl>
    <w:p w:rsidR="00271F78" w:rsidRDefault="00271F78" w:rsidP="00786522">
      <w:pPr>
        <w:pStyle w:val="AHPRASubheading"/>
        <w:rPr>
          <w:bCs/>
        </w:rPr>
      </w:pPr>
    </w:p>
    <w:p w:rsidR="00271F78" w:rsidRDefault="00271F78" w:rsidP="00786522">
      <w:pPr>
        <w:pStyle w:val="AHPRASubheading"/>
        <w:rPr>
          <w:bCs/>
        </w:rPr>
        <w:sectPr w:rsidR="00271F78" w:rsidSect="00A0018A">
          <w:type w:val="continuous"/>
          <w:pgSz w:w="16838" w:h="11906" w:orient="landscape" w:code="9"/>
          <w:pgMar w:top="1134" w:right="1247" w:bottom="567" w:left="1247" w:header="709" w:footer="283" w:gutter="0"/>
          <w:cols w:space="708"/>
          <w:titlePg/>
          <w:docGrid w:linePitch="360"/>
        </w:sectPr>
      </w:pPr>
    </w:p>
    <w:p w:rsidR="00950975" w:rsidRDefault="00271F78" w:rsidP="00786522">
      <w:pPr>
        <w:pStyle w:val="AHPRASubheading"/>
        <w:rPr>
          <w:bCs/>
        </w:rPr>
      </w:pPr>
      <w:bookmarkStart w:id="25" w:name="_Toc403580281"/>
      <w:bookmarkStart w:id="26" w:name="_Toc412709860"/>
      <w:r w:rsidRPr="00271F78">
        <w:rPr>
          <w:bCs/>
        </w:rPr>
        <w:lastRenderedPageBreak/>
        <w:t>Nurse and Midwife – general registration by gender percentages</w:t>
      </w:r>
      <w:bookmarkEnd w:id="25"/>
      <w:bookmarkEnd w:id="26"/>
      <w:r>
        <w:rPr>
          <w:bCs/>
        </w:rPr>
        <w:t xml:space="preserve"> </w:t>
      </w:r>
      <w:bookmarkEnd w:id="23"/>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3F5980"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3F5980" w:rsidRDefault="003F5980" w:rsidP="003F5980">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89.24%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88.16%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85.93%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89.78%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89.45%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88.97%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90.32%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91.40%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86.63%</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89.50%</w:t>
            </w:r>
          </w:p>
        </w:tc>
      </w:tr>
      <w:tr w:rsidR="003F5980"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3F5980" w:rsidRDefault="003F5980" w:rsidP="003F5980">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10.76%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11.84%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14.07%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10.22%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10.55%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11.03%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9.68%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8.60%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13.37%</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F5980" w:rsidRPr="003F5980" w:rsidRDefault="003F5980" w:rsidP="003F5980">
            <w:pPr>
              <w:spacing w:after="0"/>
              <w:jc w:val="center"/>
              <w:rPr>
                <w:rFonts w:ascii="Arial" w:eastAsia="Times New Roman" w:hAnsi="Arial" w:cs="Arial"/>
                <w:sz w:val="18"/>
                <w:szCs w:val="18"/>
              </w:rPr>
            </w:pPr>
            <w:r w:rsidRPr="003F5980">
              <w:rPr>
                <w:rFonts w:ascii="Arial" w:eastAsia="Times New Roman" w:hAnsi="Arial" w:cs="Arial"/>
                <w:sz w:val="18"/>
                <w:szCs w:val="18"/>
              </w:rPr>
              <w:t>10.50%</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7" w:name="_Toc403580282"/>
      <w:bookmarkStart w:id="28" w:name="_Toc412709861"/>
      <w:r w:rsidRPr="00271F78">
        <w:rPr>
          <w:bCs/>
        </w:rPr>
        <w:lastRenderedPageBreak/>
        <w:t>Nurse and Midwife – non-practising registration by gender</w:t>
      </w:r>
      <w:bookmarkEnd w:id="27"/>
      <w:bookmarkEnd w:id="28"/>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278"/>
        <w:gridCol w:w="990"/>
        <w:gridCol w:w="3884"/>
        <w:gridCol w:w="826"/>
        <w:gridCol w:w="826"/>
        <w:gridCol w:w="826"/>
        <w:gridCol w:w="826"/>
        <w:gridCol w:w="826"/>
        <w:gridCol w:w="826"/>
        <w:gridCol w:w="826"/>
        <w:gridCol w:w="826"/>
        <w:gridCol w:w="832"/>
        <w:gridCol w:w="752"/>
      </w:tblGrid>
      <w:tr w:rsidR="00271F78" w:rsidRPr="00271F78" w:rsidTr="00FF7F38">
        <w:trPr>
          <w:trHeight w:val="191"/>
          <w:tblCellSpacing w:w="0" w:type="dxa"/>
        </w:trPr>
        <w:tc>
          <w:tcPr>
            <w:tcW w:w="2144"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2"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FF7F38">
        <w:trPr>
          <w:trHeight w:val="191"/>
          <w:tblCellSpacing w:w="0" w:type="dxa"/>
        </w:trPr>
        <w:tc>
          <w:tcPr>
            <w:tcW w:w="4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3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5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2"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2D7B27" w:rsidRPr="00271F78" w:rsidTr="00A13DF3">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Nurse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14</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313</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159</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114</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18</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221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76</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929</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46</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1,407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28</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490</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257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85</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595</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290</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302</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3,500</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12</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D7B27" w:rsidRPr="00271F78" w:rsidRDefault="002D7B27" w:rsidP="002D7B27">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1,724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651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103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818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367</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310</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4,441</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26</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59</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146</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38</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55</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21</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28</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345</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D7B27" w:rsidRPr="00271F78" w:rsidRDefault="002D7B27" w:rsidP="002D7B27">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172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22</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30</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406</w:t>
            </w:r>
          </w:p>
        </w:tc>
      </w:tr>
      <w:tr w:rsidR="002D7B27" w:rsidRPr="00271F78" w:rsidTr="00A13DF3">
        <w:trPr>
          <w:trHeight w:val="227"/>
          <w:tblCellSpacing w:w="0" w:type="dxa"/>
        </w:trPr>
        <w:tc>
          <w:tcPr>
            <w:tcW w:w="445" w:type="pct"/>
            <w:tcBorders>
              <w:top w:val="nil"/>
              <w:left w:val="nil"/>
              <w:bottom w:val="single" w:sz="6" w:space="0" w:color="DEE6ED"/>
              <w:right w:val="nil"/>
            </w:tcBorders>
            <w:shd w:val="clear" w:color="auto" w:fill="E7E6E6" w:themeFill="background2"/>
            <w:vAlign w:val="center"/>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Nurse Total</w:t>
            </w:r>
          </w:p>
        </w:tc>
        <w:tc>
          <w:tcPr>
            <w:tcW w:w="1699"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D7B27" w:rsidRPr="00271F78" w:rsidRDefault="002D7B27" w:rsidP="002D7B27">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1,896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696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417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114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888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389</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340</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4,847</w:t>
            </w:r>
          </w:p>
        </w:tc>
      </w:tr>
      <w:tr w:rsidR="00271F78" w:rsidRPr="00271F78" w:rsidTr="00FF7F38">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&amp; Midwife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Registered Nurse (RN)</w:t>
            </w:r>
            <w:r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330</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92</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42</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28</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637</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sidRPr="00FF7F38">
              <w:rPr>
                <w:rFonts w:ascii="Arial" w:hAnsi="Arial" w:cs="Arial"/>
                <w:color w:val="000000"/>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D7B27" w:rsidRPr="00271F78" w:rsidRDefault="002D7B27" w:rsidP="002D7B27">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330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42</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28</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638</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10</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D7B27" w:rsidRDefault="00271F78" w:rsidP="002D7B27">
            <w:pPr>
              <w:spacing w:after="0"/>
              <w:jc w:val="center"/>
              <w:rPr>
                <w:rFonts w:ascii="Arial" w:hAnsi="Arial" w:cs="Arial"/>
                <w:bCs/>
                <w:sz w:val="18"/>
                <w:szCs w:val="18"/>
              </w:rPr>
            </w:pP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D7B27" w:rsidRPr="00271F78" w:rsidRDefault="002D7B27" w:rsidP="002D7B27">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 </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10</w:t>
            </w:r>
          </w:p>
        </w:tc>
      </w:tr>
      <w:tr w:rsidR="002D7B27" w:rsidRPr="00271F78" w:rsidTr="00A13DF3">
        <w:trPr>
          <w:trHeight w:val="227"/>
          <w:tblCellSpacing w:w="0" w:type="dxa"/>
        </w:trPr>
        <w:tc>
          <w:tcPr>
            <w:tcW w:w="2144" w:type="pct"/>
            <w:gridSpan w:val="3"/>
            <w:tcBorders>
              <w:top w:val="nil"/>
              <w:left w:val="nil"/>
              <w:bottom w:val="single" w:sz="6" w:space="0" w:color="DEE6ED"/>
              <w:right w:val="nil"/>
            </w:tcBorders>
            <w:shd w:val="clear" w:color="auto" w:fill="E7E6E6" w:themeFill="background2"/>
            <w:vAlign w:val="center"/>
          </w:tcPr>
          <w:p w:rsidR="002D7B27" w:rsidRPr="00271F78" w:rsidRDefault="002D7B27" w:rsidP="002D7B27">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337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42</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29</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648</w:t>
            </w:r>
          </w:p>
        </w:tc>
      </w:tr>
      <w:tr w:rsidR="002D7B27" w:rsidRPr="00271F78" w:rsidTr="00A13DF3">
        <w:trPr>
          <w:trHeight w:val="227"/>
          <w:tblCellSpacing w:w="0" w:type="dxa"/>
        </w:trPr>
        <w:tc>
          <w:tcPr>
            <w:tcW w:w="445" w:type="pct"/>
            <w:vMerge w:val="restart"/>
            <w:tcBorders>
              <w:top w:val="nil"/>
              <w:left w:val="nil"/>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Midwife</w:t>
            </w: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17</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18</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w:t>
            </w: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66</w:t>
            </w:r>
          </w:p>
        </w:tc>
      </w:tr>
      <w:tr w:rsidR="00FF7F38" w:rsidRPr="00271F78" w:rsidTr="00FF7F38">
        <w:trPr>
          <w:trHeight w:val="227"/>
          <w:tblCellSpacing w:w="0" w:type="dxa"/>
        </w:trPr>
        <w:tc>
          <w:tcPr>
            <w:tcW w:w="445" w:type="pct"/>
            <w:vMerge/>
            <w:tcBorders>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FF7F38" w:rsidRPr="0026194A" w:rsidRDefault="00FF7F38" w:rsidP="00271F78">
            <w:pPr>
              <w:spacing w:after="0"/>
              <w:jc w:val="center"/>
              <w:rPr>
                <w:rFonts w:ascii="Arial" w:hAnsi="Arial" w:cs="Arial"/>
                <w:color w:val="000000"/>
                <w:sz w:val="18"/>
                <w:szCs w:val="18"/>
              </w:rPr>
            </w:pPr>
          </w:p>
        </w:tc>
      </w:tr>
      <w:tr w:rsidR="002D7B27" w:rsidRPr="00271F78" w:rsidTr="00A13DF3">
        <w:trPr>
          <w:trHeight w:val="227"/>
          <w:tblCellSpacing w:w="0" w:type="dxa"/>
        </w:trPr>
        <w:tc>
          <w:tcPr>
            <w:tcW w:w="2144"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D7B27" w:rsidRPr="00271F78" w:rsidRDefault="002D7B27" w:rsidP="002D7B27">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D7B27" w:rsidRPr="0026194A" w:rsidRDefault="002D7B27" w:rsidP="002D7B27">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bottom"/>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66</w:t>
            </w:r>
          </w:p>
        </w:tc>
      </w:tr>
      <w:tr w:rsidR="002D7B27" w:rsidRPr="00271F78" w:rsidTr="00A13DF3">
        <w:trPr>
          <w:trHeight w:val="227"/>
          <w:tblCellSpacing w:w="0" w:type="dxa"/>
        </w:trPr>
        <w:tc>
          <w:tcPr>
            <w:tcW w:w="2144" w:type="pct"/>
            <w:gridSpan w:val="3"/>
            <w:shd w:val="clear" w:color="auto" w:fill="82B3DF"/>
            <w:vAlign w:val="center"/>
            <w:hideMark/>
          </w:tcPr>
          <w:p w:rsidR="002D7B27" w:rsidRPr="00271F78" w:rsidRDefault="002D7B27" w:rsidP="002D7B27">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85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2,250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788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463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124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999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436</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376</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2D7B27">
            <w:pPr>
              <w:spacing w:after="0"/>
              <w:jc w:val="center"/>
              <w:rPr>
                <w:rFonts w:ascii="Arial" w:hAnsi="Arial" w:cs="Arial"/>
                <w:bCs/>
                <w:sz w:val="18"/>
                <w:szCs w:val="18"/>
              </w:rPr>
            </w:pPr>
            <w:r w:rsidRPr="002D7B27">
              <w:rPr>
                <w:rFonts w:ascii="Arial" w:hAnsi="Arial" w:cs="Arial"/>
                <w:bCs/>
                <w:sz w:val="18"/>
                <w:szCs w:val="18"/>
              </w:rPr>
              <w:t>5,561</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9" w:name="_Toc403580283"/>
      <w:bookmarkStart w:id="30" w:name="_Toc412709862"/>
      <w:r w:rsidRPr="00271F78">
        <w:rPr>
          <w:bCs/>
        </w:rPr>
        <w:lastRenderedPageBreak/>
        <w:t>Nurse and Midwife – total non-practising totals by gender</w:t>
      </w:r>
      <w:bookmarkEnd w:id="29"/>
      <w:bookmarkEnd w:id="30"/>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A13DF3"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A13DF3" w:rsidRDefault="00A13DF3" w:rsidP="00A13DF3">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75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2,071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38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742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419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112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929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414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345</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5,145</w:t>
            </w:r>
          </w:p>
        </w:tc>
      </w:tr>
      <w:tr w:rsidR="00A13DF3"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A13DF3" w:rsidRDefault="00A13DF3" w:rsidP="00A13DF3">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179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46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44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70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22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31</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416</w:t>
            </w:r>
          </w:p>
        </w:tc>
      </w:tr>
    </w:tbl>
    <w:p w:rsidR="0026194A" w:rsidRDefault="0026194A" w:rsidP="00786522">
      <w:pPr>
        <w:pStyle w:val="AHPRASubheading"/>
        <w:rPr>
          <w:bCs/>
        </w:rPr>
      </w:pPr>
    </w:p>
    <w:p w:rsidR="00271F78" w:rsidRDefault="00271F78" w:rsidP="00786522">
      <w:pPr>
        <w:pStyle w:val="AHPRASubheading"/>
        <w:sectPr w:rsidR="00271F78" w:rsidSect="00A0018A">
          <w:type w:val="continuous"/>
          <w:pgSz w:w="16838" w:h="11906" w:orient="landscape" w:code="9"/>
          <w:pgMar w:top="1134" w:right="1247" w:bottom="567" w:left="1247" w:header="709" w:footer="283" w:gutter="0"/>
          <w:cols w:space="708"/>
          <w:titlePg/>
          <w:docGrid w:linePitch="360"/>
        </w:sectPr>
      </w:pPr>
    </w:p>
    <w:p w:rsidR="00271F78" w:rsidRDefault="00271F78" w:rsidP="00786522">
      <w:pPr>
        <w:pStyle w:val="AHPRASubheading"/>
        <w:rPr>
          <w:bCs/>
        </w:rPr>
      </w:pPr>
      <w:bookmarkStart w:id="31" w:name="_Toc403580284"/>
      <w:bookmarkStart w:id="32" w:name="_Toc412709863"/>
      <w:r w:rsidRPr="00271F78">
        <w:rPr>
          <w:bCs/>
        </w:rPr>
        <w:lastRenderedPageBreak/>
        <w:t>Nurse and Midwife – non-practising registration by gender percentages</w:t>
      </w:r>
      <w:bookmarkEnd w:id="31"/>
      <w:bookmarkEnd w:id="32"/>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r w:rsidR="00F43999">
              <w:rPr>
                <w:rStyle w:val="FootnoteReference"/>
                <w:rFonts w:ascii="Arial" w:eastAsia="Times New Roman" w:hAnsi="Arial" w:cs="Arial"/>
                <w:sz w:val="18"/>
                <w:szCs w:val="18"/>
              </w:rPr>
              <w:footnoteReference w:id="2"/>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A13DF3"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A13DF3" w:rsidRDefault="00A13DF3" w:rsidP="00A13DF3">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88.24%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92.04%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95.00%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94.16%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90.50%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90.32%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92.99%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94.95%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91.76%</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89.50%</w:t>
            </w:r>
          </w:p>
        </w:tc>
      </w:tr>
      <w:tr w:rsidR="00A13DF3"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A13DF3" w:rsidRDefault="00A13DF3" w:rsidP="00A13DF3">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11.76%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7.96%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5.00%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5.84%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9.50%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9.68%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7.01%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5.05%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8.24%</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A13DF3" w:rsidRPr="00A13DF3" w:rsidRDefault="00A13DF3" w:rsidP="00A13DF3">
            <w:pPr>
              <w:spacing w:after="0"/>
              <w:jc w:val="center"/>
              <w:rPr>
                <w:rFonts w:ascii="Arial" w:eastAsia="Times New Roman" w:hAnsi="Arial" w:cs="Arial"/>
                <w:sz w:val="18"/>
                <w:szCs w:val="18"/>
              </w:rPr>
            </w:pPr>
            <w:r w:rsidRPr="00A13DF3">
              <w:rPr>
                <w:rFonts w:ascii="Arial" w:eastAsia="Times New Roman" w:hAnsi="Arial" w:cs="Arial"/>
                <w:sz w:val="18"/>
                <w:szCs w:val="18"/>
              </w:rPr>
              <w:t>10.50%</w:t>
            </w:r>
          </w:p>
        </w:tc>
      </w:tr>
    </w:tbl>
    <w:p w:rsidR="001B48C6" w:rsidRPr="00FE3694" w:rsidRDefault="001B48C6" w:rsidP="0026194A"/>
    <w:sectPr w:rsidR="001B48C6" w:rsidRPr="00FE3694" w:rsidSect="00A0018A">
      <w:endnotePr>
        <w:numFmt w:val="chicago"/>
      </w:endnotePr>
      <w:type w:val="continuous"/>
      <w:pgSz w:w="16838" w:h="11906" w:orient="landscape" w:code="9"/>
      <w:pgMar w:top="1134" w:right="1247" w:bottom="567" w:left="1247" w:header="709"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DF3" w:rsidRDefault="00A13DF3" w:rsidP="006A251A">
      <w:pPr>
        <w:spacing w:after="0" w:line="240" w:lineRule="auto"/>
      </w:pPr>
      <w:r>
        <w:separator/>
      </w:r>
    </w:p>
  </w:endnote>
  <w:endnote w:type="continuationSeparator" w:id="0">
    <w:p w:rsidR="00A13DF3" w:rsidRDefault="00A13DF3" w:rsidP="006A2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MT Lt">
    <w:altName w:val="Times New Roman"/>
    <w:panose1 w:val="00000000000000000000"/>
    <w:charset w:val="00"/>
    <w:family w:val="roman"/>
    <w:notTrueType/>
    <w:pitch w:val="default"/>
  </w:font>
  <w:font w:name="sourceSansPro">
    <w:charset w:val="00"/>
    <w:family w:val="auto"/>
    <w:pitch w:val="default"/>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DF3" w:rsidRDefault="00A13DF3" w:rsidP="009C1F23">
    <w:pPr>
      <w:pStyle w:val="Footer"/>
      <w:rPr>
        <w:rFonts w:ascii="Arial" w:hAnsi="Arial" w:cs="Arial"/>
        <w:sz w:val="18"/>
        <w:szCs w:val="18"/>
      </w:rPr>
    </w:pPr>
    <w:r>
      <w:rPr>
        <w:rFonts w:ascii="Arial" w:hAnsi="Arial" w:cs="Arial"/>
        <w:sz w:val="18"/>
        <w:szCs w:val="18"/>
      </w:rPr>
      <w:t>Nurse and Midwife r</w:t>
    </w:r>
    <w:r w:rsidRPr="00D83426">
      <w:rPr>
        <w:rFonts w:ascii="Arial" w:hAnsi="Arial" w:cs="Arial"/>
        <w:sz w:val="18"/>
        <w:szCs w:val="18"/>
      </w:rPr>
      <w:t xml:space="preserve">egistrant </w:t>
    </w:r>
    <w:r>
      <w:rPr>
        <w:rFonts w:ascii="Arial" w:hAnsi="Arial" w:cs="Arial"/>
        <w:sz w:val="18"/>
        <w:szCs w:val="18"/>
      </w:rPr>
      <w:t>d</w:t>
    </w:r>
    <w:r w:rsidRPr="00D83426">
      <w:rPr>
        <w:rFonts w:ascii="Arial" w:hAnsi="Arial" w:cs="Arial"/>
        <w:sz w:val="18"/>
        <w:szCs w:val="18"/>
      </w:rPr>
      <w:t>ata</w:t>
    </w:r>
    <w:r>
      <w:rPr>
        <w:rFonts w:ascii="Arial" w:hAnsi="Arial" w:cs="Arial"/>
        <w:sz w:val="18"/>
        <w:szCs w:val="18"/>
      </w:rPr>
      <w:t xml:space="preserve">/ </w:t>
    </w:r>
    <w:r>
      <w:rPr>
        <w:rFonts w:ascii="Arial" w:hAnsi="Arial" w:cs="Arial"/>
        <w:sz w:val="18"/>
        <w:szCs w:val="18"/>
      </w:rPr>
      <w:fldChar w:fldCharType="begin"/>
    </w:r>
    <w:r>
      <w:rPr>
        <w:rFonts w:ascii="Arial" w:hAnsi="Arial" w:cs="Arial"/>
        <w:sz w:val="18"/>
        <w:szCs w:val="18"/>
      </w:rPr>
      <w:instrText xml:space="preserve"> DATE  \@ "d MMMM yyyy"  \* MERGEFORMAT </w:instrText>
    </w:r>
    <w:r>
      <w:rPr>
        <w:rFonts w:ascii="Arial" w:hAnsi="Arial" w:cs="Arial"/>
        <w:sz w:val="18"/>
        <w:szCs w:val="18"/>
      </w:rPr>
      <w:fldChar w:fldCharType="separate"/>
    </w:r>
    <w:r w:rsidR="00BC5A20">
      <w:rPr>
        <w:rFonts w:ascii="Arial" w:hAnsi="Arial" w:cs="Arial"/>
        <w:noProof/>
        <w:sz w:val="18"/>
        <w:szCs w:val="18"/>
      </w:rPr>
      <w:t>4 September 2015</w:t>
    </w:r>
    <w:r>
      <w:rPr>
        <w:rFonts w:ascii="Arial" w:hAnsi="Arial" w:cs="Arial"/>
        <w:sz w:val="18"/>
        <w:szCs w:val="18"/>
      </w:rPr>
      <w:fldChar w:fldCharType="end"/>
    </w:r>
  </w:p>
  <w:p w:rsidR="00A13DF3" w:rsidRPr="00D83426" w:rsidRDefault="00BC5A20" w:rsidP="009C1F23">
    <w:pPr>
      <w:pStyle w:val="Footer"/>
      <w:jc w:val="right"/>
      <w:rPr>
        <w:rFonts w:ascii="Arial" w:hAnsi="Arial" w:cs="Arial"/>
        <w:sz w:val="18"/>
        <w:szCs w:val="18"/>
      </w:rPr>
    </w:pPr>
    <w:sdt>
      <w:sdtPr>
        <w:rPr>
          <w:rFonts w:ascii="Arial" w:hAnsi="Arial" w:cs="Arial"/>
          <w:sz w:val="18"/>
          <w:szCs w:val="18"/>
        </w:rPr>
        <w:id w:val="-2141101548"/>
        <w:docPartObj>
          <w:docPartGallery w:val="Page Numbers (Bottom of Page)"/>
          <w:docPartUnique/>
        </w:docPartObj>
      </w:sdtPr>
      <w:sdtEndPr/>
      <w:sdtContent>
        <w:sdt>
          <w:sdtPr>
            <w:rPr>
              <w:rFonts w:ascii="Arial" w:hAnsi="Arial" w:cs="Arial"/>
              <w:sz w:val="18"/>
              <w:szCs w:val="18"/>
            </w:rPr>
            <w:id w:val="-532959646"/>
            <w:docPartObj>
              <w:docPartGallery w:val="Page Numbers (Top of Page)"/>
              <w:docPartUnique/>
            </w:docPartObj>
          </w:sdtPr>
          <w:sdtEndPr/>
          <w:sdtContent>
            <w:r w:rsidR="00A13DF3" w:rsidRPr="00D83426">
              <w:rPr>
                <w:rFonts w:ascii="Arial" w:hAnsi="Arial" w:cs="Arial"/>
                <w:sz w:val="18"/>
                <w:szCs w:val="18"/>
              </w:rPr>
              <w:t xml:space="preserve">Page </w:t>
            </w:r>
            <w:r w:rsidR="00A13DF3" w:rsidRPr="00D83426">
              <w:rPr>
                <w:rFonts w:ascii="Arial" w:hAnsi="Arial" w:cs="Arial"/>
                <w:bCs/>
                <w:sz w:val="18"/>
                <w:szCs w:val="18"/>
              </w:rPr>
              <w:fldChar w:fldCharType="begin"/>
            </w:r>
            <w:r w:rsidR="00A13DF3" w:rsidRPr="00D83426">
              <w:rPr>
                <w:rFonts w:ascii="Arial" w:hAnsi="Arial" w:cs="Arial"/>
                <w:bCs/>
                <w:sz w:val="18"/>
                <w:szCs w:val="18"/>
              </w:rPr>
              <w:instrText xml:space="preserve"> PAGE </w:instrText>
            </w:r>
            <w:r w:rsidR="00A13DF3" w:rsidRPr="00D83426">
              <w:rPr>
                <w:rFonts w:ascii="Arial" w:hAnsi="Arial" w:cs="Arial"/>
                <w:bCs/>
                <w:sz w:val="18"/>
                <w:szCs w:val="18"/>
              </w:rPr>
              <w:fldChar w:fldCharType="separate"/>
            </w:r>
            <w:r>
              <w:rPr>
                <w:rFonts w:ascii="Arial" w:hAnsi="Arial" w:cs="Arial"/>
                <w:bCs/>
                <w:noProof/>
                <w:sz w:val="18"/>
                <w:szCs w:val="18"/>
              </w:rPr>
              <w:t>13</w:t>
            </w:r>
            <w:r w:rsidR="00A13DF3" w:rsidRPr="00D83426">
              <w:rPr>
                <w:rFonts w:ascii="Arial" w:hAnsi="Arial" w:cs="Arial"/>
                <w:bCs/>
                <w:sz w:val="18"/>
                <w:szCs w:val="18"/>
              </w:rPr>
              <w:fldChar w:fldCharType="end"/>
            </w:r>
            <w:r w:rsidR="00A13DF3" w:rsidRPr="00D83426">
              <w:rPr>
                <w:rFonts w:ascii="Arial" w:hAnsi="Arial" w:cs="Arial"/>
                <w:sz w:val="18"/>
                <w:szCs w:val="18"/>
              </w:rPr>
              <w:t xml:space="preserve"> of </w:t>
            </w:r>
            <w:r w:rsidR="00A13DF3" w:rsidRPr="00D83426">
              <w:rPr>
                <w:rFonts w:ascii="Arial" w:hAnsi="Arial" w:cs="Arial"/>
                <w:bCs/>
                <w:sz w:val="18"/>
                <w:szCs w:val="18"/>
              </w:rPr>
              <w:fldChar w:fldCharType="begin"/>
            </w:r>
            <w:r w:rsidR="00A13DF3" w:rsidRPr="00D83426">
              <w:rPr>
                <w:rFonts w:ascii="Arial" w:hAnsi="Arial" w:cs="Arial"/>
                <w:bCs/>
                <w:sz w:val="18"/>
                <w:szCs w:val="18"/>
              </w:rPr>
              <w:instrText xml:space="preserve"> NUMPAGES  </w:instrText>
            </w:r>
            <w:r w:rsidR="00A13DF3" w:rsidRPr="00D83426">
              <w:rPr>
                <w:rFonts w:ascii="Arial" w:hAnsi="Arial" w:cs="Arial"/>
                <w:bCs/>
                <w:sz w:val="18"/>
                <w:szCs w:val="18"/>
              </w:rPr>
              <w:fldChar w:fldCharType="separate"/>
            </w:r>
            <w:r>
              <w:rPr>
                <w:rFonts w:ascii="Arial" w:hAnsi="Arial" w:cs="Arial"/>
                <w:bCs/>
                <w:noProof/>
                <w:sz w:val="18"/>
                <w:szCs w:val="18"/>
              </w:rPr>
              <w:t>13</w:t>
            </w:r>
            <w:r w:rsidR="00A13DF3" w:rsidRPr="00D83426">
              <w:rPr>
                <w:rFonts w:ascii="Arial" w:hAnsi="Arial" w:cs="Arial"/>
                <w:bCs/>
                <w:sz w:val="18"/>
                <w:szCs w:val="18"/>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DF3" w:rsidRPr="00E77E23" w:rsidRDefault="00A13DF3" w:rsidP="009C1EFB">
    <w:pPr>
      <w:pStyle w:val="AHPRAfirstpagefooter"/>
      <w:tabs>
        <w:tab w:val="left" w:pos="5013"/>
        <w:tab w:val="center" w:pos="7172"/>
      </w:tabs>
    </w:pPr>
    <w:r>
      <w:rPr>
        <w:color w:val="007DC3"/>
      </w:rPr>
      <w:t>Nursing and Midwifery</w:t>
    </w:r>
    <w:r w:rsidRPr="00E77E23">
      <w:t xml:space="preserve"> </w:t>
    </w:r>
    <w:r>
      <w:t>Board of Australia</w:t>
    </w:r>
  </w:p>
  <w:p w:rsidR="00A13DF3" w:rsidRPr="007B2F37" w:rsidRDefault="00A13DF3" w:rsidP="00E151A5">
    <w:pPr>
      <w:pStyle w:val="AHPRAfooter"/>
      <w:spacing w:after="24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B92F85">
      <w:t xml:space="preserve"> </w:t>
    </w:r>
    <w:r>
      <w:t>nursingmidwifery</w:t>
    </w:r>
    <w:r w:rsidRPr="000F5568">
      <w:t>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DF3" w:rsidRDefault="00A13DF3" w:rsidP="006A251A">
      <w:pPr>
        <w:spacing w:after="0" w:line="240" w:lineRule="auto"/>
      </w:pPr>
      <w:r>
        <w:separator/>
      </w:r>
    </w:p>
  </w:footnote>
  <w:footnote w:type="continuationSeparator" w:id="0">
    <w:p w:rsidR="00A13DF3" w:rsidRDefault="00A13DF3" w:rsidP="006A251A">
      <w:pPr>
        <w:spacing w:after="0" w:line="240" w:lineRule="auto"/>
      </w:pPr>
      <w:r>
        <w:continuationSeparator/>
      </w:r>
    </w:p>
  </w:footnote>
  <w:footnote w:id="1">
    <w:p w:rsidR="00A13DF3" w:rsidRDefault="00A13DF3" w:rsidP="00CC6BDC">
      <w:pPr>
        <w:pStyle w:val="FootnoteText"/>
        <w:spacing w:after="240"/>
      </w:pPr>
      <w:r w:rsidRPr="00CC6BDC">
        <w:rPr>
          <w:rStyle w:val="FootnoteReference"/>
          <w:rFonts w:ascii="Arial" w:hAnsi="Arial" w:cs="Arial"/>
          <w:szCs w:val="16"/>
        </w:rPr>
        <w:footnoteRef/>
      </w:r>
      <w:r w:rsidRPr="00CC6BDC">
        <w:rPr>
          <w:rFonts w:ascii="Arial" w:hAnsi="Arial" w:cs="Arial"/>
          <w:szCs w:val="16"/>
        </w:rPr>
        <w:t xml:space="preserve"> </w:t>
      </w:r>
      <w:r w:rsidRPr="00CC6BDC">
        <w:rPr>
          <w:rFonts w:ascii="Arial" w:hAnsi="Arial"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 w:id="2">
    <w:p w:rsidR="00A13DF3" w:rsidRDefault="00A13DF3">
      <w:pPr>
        <w:pStyle w:val="FootnoteText"/>
        <w:rPr>
          <w:rFonts w:ascii="Arial" w:hAnsi="Arial" w:cs="Arial"/>
          <w:sz w:val="16"/>
          <w:szCs w:val="16"/>
        </w:rPr>
      </w:pPr>
      <w:r w:rsidRPr="00F43999">
        <w:rPr>
          <w:rStyle w:val="FootnoteReference"/>
          <w:rFonts w:ascii="Arial" w:hAnsi="Arial" w:cs="Arial"/>
          <w:sz w:val="16"/>
          <w:szCs w:val="16"/>
        </w:rPr>
        <w:footnoteRef/>
      </w:r>
      <w:r w:rsidRPr="00F43999">
        <w:rPr>
          <w:rFonts w:ascii="Arial" w:hAnsi="Arial" w:cs="Arial"/>
          <w:sz w:val="16"/>
          <w:szCs w:val="16"/>
        </w:rPr>
        <w:t xml:space="preserve"> </w:t>
      </w:r>
      <w:r>
        <w:rPr>
          <w:rFonts w:ascii="Arial" w:hAnsi="Arial" w:cs="Arial"/>
          <w:sz w:val="16"/>
          <w:szCs w:val="16"/>
        </w:rPr>
        <w:t xml:space="preserve">Note that </w:t>
      </w:r>
      <w:r w:rsidRPr="00F43999">
        <w:rPr>
          <w:rFonts w:ascii="Arial" w:hAnsi="Arial" w:cs="Arial"/>
          <w:sz w:val="16"/>
          <w:szCs w:val="16"/>
        </w:rPr>
        <w:t>No principal place of practice (PPP) will include nurses and midwives with an overseas address.</w:t>
      </w:r>
    </w:p>
    <w:p w:rsidR="00A13DF3" w:rsidRDefault="00A13DF3">
      <w:pPr>
        <w:pStyle w:val="FootnoteText"/>
        <w:rPr>
          <w:rFonts w:ascii="Arial" w:hAnsi="Arial" w:cs="Arial"/>
          <w:sz w:val="16"/>
          <w:szCs w:val="16"/>
        </w:rPr>
      </w:pPr>
    </w:p>
    <w:p w:rsidR="00A13DF3" w:rsidRPr="00F43999" w:rsidRDefault="00A13DF3">
      <w:pPr>
        <w:pStyle w:val="FootnoteText"/>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DF3" w:rsidRDefault="00A13DF3">
    <w:pPr>
      <w:pStyle w:val="Header"/>
    </w:pPr>
    <w:r w:rsidRPr="00622D5C">
      <w:rPr>
        <w:noProof/>
        <w:sz w:val="32"/>
        <w:szCs w:val="32"/>
        <w:lang w:eastAsia="en-AU"/>
      </w:rPr>
      <w:drawing>
        <wp:anchor distT="0" distB="0" distL="114300" distR="114300" simplePos="0" relativeHeight="251659264" behindDoc="0" locked="0" layoutInCell="1" allowOverlap="1" wp14:anchorId="034AA5D7" wp14:editId="61C8E5DF">
          <wp:simplePos x="0" y="0"/>
          <wp:positionH relativeFrom="column">
            <wp:posOffset>7340552</wp:posOffset>
          </wp:positionH>
          <wp:positionV relativeFrom="paragraph">
            <wp:posOffset>-1336675</wp:posOffset>
          </wp:positionV>
          <wp:extent cx="2160000" cy="1209102"/>
          <wp:effectExtent l="0" t="0" r="0" b="0"/>
          <wp:wrapNone/>
          <wp:docPr id="3" name="Picture 3" descr="Nursing and Midwifery Board of Australia and The Australian Health Practitioner Regulation Agency Logo." title="Nursing and Midwifery Board of Australia/AHPR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160000" cy="1209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8192FC6"/>
    <w:multiLevelType w:val="hybridMultilevel"/>
    <w:tmpl w:val="F1A28CDA"/>
    <w:lvl w:ilvl="0" w:tplc="EF2E6F6A">
      <w:start w:val="1"/>
      <w:numFmt w:val="bullet"/>
      <w:pStyle w:val="Bulletlevel1-AHPR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D466459"/>
    <w:multiLevelType w:val="hybridMultilevel"/>
    <w:tmpl w:val="CBD07F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BBE0872"/>
    <w:multiLevelType w:val="hybridMultilevel"/>
    <w:tmpl w:val="9B2A38F2"/>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37"/>
    <w:rsid w:val="00010209"/>
    <w:rsid w:val="00010FDD"/>
    <w:rsid w:val="00016B6F"/>
    <w:rsid w:val="0005153B"/>
    <w:rsid w:val="00051D87"/>
    <w:rsid w:val="000713CA"/>
    <w:rsid w:val="0007229E"/>
    <w:rsid w:val="000848D6"/>
    <w:rsid w:val="000B13EE"/>
    <w:rsid w:val="000F39A6"/>
    <w:rsid w:val="00107427"/>
    <w:rsid w:val="00112976"/>
    <w:rsid w:val="00124B23"/>
    <w:rsid w:val="00176E1F"/>
    <w:rsid w:val="001A7903"/>
    <w:rsid w:val="001B0D99"/>
    <w:rsid w:val="001B48C6"/>
    <w:rsid w:val="001E581A"/>
    <w:rsid w:val="001F028C"/>
    <w:rsid w:val="00205767"/>
    <w:rsid w:val="00210823"/>
    <w:rsid w:val="00211C36"/>
    <w:rsid w:val="00217BD0"/>
    <w:rsid w:val="00223869"/>
    <w:rsid w:val="00231431"/>
    <w:rsid w:val="00256787"/>
    <w:rsid w:val="0026194A"/>
    <w:rsid w:val="00263494"/>
    <w:rsid w:val="00271F78"/>
    <w:rsid w:val="0028639B"/>
    <w:rsid w:val="00286B6D"/>
    <w:rsid w:val="00286E53"/>
    <w:rsid w:val="00287ACE"/>
    <w:rsid w:val="00296812"/>
    <w:rsid w:val="002B2B14"/>
    <w:rsid w:val="002D7B27"/>
    <w:rsid w:val="003132CC"/>
    <w:rsid w:val="003330DC"/>
    <w:rsid w:val="00333803"/>
    <w:rsid w:val="00352D8E"/>
    <w:rsid w:val="00355220"/>
    <w:rsid w:val="003619C3"/>
    <w:rsid w:val="0036537B"/>
    <w:rsid w:val="00365858"/>
    <w:rsid w:val="003721CC"/>
    <w:rsid w:val="00383165"/>
    <w:rsid w:val="00383968"/>
    <w:rsid w:val="00385D37"/>
    <w:rsid w:val="003865A3"/>
    <w:rsid w:val="003969C2"/>
    <w:rsid w:val="003A1E57"/>
    <w:rsid w:val="003B164B"/>
    <w:rsid w:val="003B399A"/>
    <w:rsid w:val="003D3D77"/>
    <w:rsid w:val="003F2911"/>
    <w:rsid w:val="003F5980"/>
    <w:rsid w:val="003F64F4"/>
    <w:rsid w:val="00400775"/>
    <w:rsid w:val="00403814"/>
    <w:rsid w:val="00423899"/>
    <w:rsid w:val="00452ABE"/>
    <w:rsid w:val="00456A2A"/>
    <w:rsid w:val="0046197D"/>
    <w:rsid w:val="00462C70"/>
    <w:rsid w:val="00463B65"/>
    <w:rsid w:val="00475FD1"/>
    <w:rsid w:val="004822C8"/>
    <w:rsid w:val="004912DA"/>
    <w:rsid w:val="00495826"/>
    <w:rsid w:val="004A6829"/>
    <w:rsid w:val="004B36D7"/>
    <w:rsid w:val="004E53BC"/>
    <w:rsid w:val="004E7CAD"/>
    <w:rsid w:val="004F2A36"/>
    <w:rsid w:val="004F5ACD"/>
    <w:rsid w:val="00527C11"/>
    <w:rsid w:val="00532BD3"/>
    <w:rsid w:val="00537D71"/>
    <w:rsid w:val="005607C5"/>
    <w:rsid w:val="00580CF6"/>
    <w:rsid w:val="005A1A8B"/>
    <w:rsid w:val="005C2F15"/>
    <w:rsid w:val="005D6F13"/>
    <w:rsid w:val="005E099B"/>
    <w:rsid w:val="005E1DB0"/>
    <w:rsid w:val="005F17AA"/>
    <w:rsid w:val="00601393"/>
    <w:rsid w:val="00601C7D"/>
    <w:rsid w:val="006446DA"/>
    <w:rsid w:val="00650EBB"/>
    <w:rsid w:val="006575DF"/>
    <w:rsid w:val="00687364"/>
    <w:rsid w:val="00696AFA"/>
    <w:rsid w:val="006A251A"/>
    <w:rsid w:val="006C1D51"/>
    <w:rsid w:val="006E0920"/>
    <w:rsid w:val="006F0FBA"/>
    <w:rsid w:val="00732F7B"/>
    <w:rsid w:val="00754DC6"/>
    <w:rsid w:val="007604B9"/>
    <w:rsid w:val="00770FB4"/>
    <w:rsid w:val="00777920"/>
    <w:rsid w:val="0078010A"/>
    <w:rsid w:val="00786522"/>
    <w:rsid w:val="00792D48"/>
    <w:rsid w:val="00794DFB"/>
    <w:rsid w:val="007B2F37"/>
    <w:rsid w:val="007D30C0"/>
    <w:rsid w:val="007F265B"/>
    <w:rsid w:val="008058EB"/>
    <w:rsid w:val="00826E15"/>
    <w:rsid w:val="008354CF"/>
    <w:rsid w:val="0085427C"/>
    <w:rsid w:val="00861C31"/>
    <w:rsid w:val="008620C4"/>
    <w:rsid w:val="0086303F"/>
    <w:rsid w:val="00872E3B"/>
    <w:rsid w:val="00881AF2"/>
    <w:rsid w:val="008C2A5F"/>
    <w:rsid w:val="008C630B"/>
    <w:rsid w:val="008C7E9E"/>
    <w:rsid w:val="008E0B44"/>
    <w:rsid w:val="008F0CE0"/>
    <w:rsid w:val="0092131F"/>
    <w:rsid w:val="00950975"/>
    <w:rsid w:val="00960EB3"/>
    <w:rsid w:val="00966712"/>
    <w:rsid w:val="00985D14"/>
    <w:rsid w:val="009B4241"/>
    <w:rsid w:val="009C1EFB"/>
    <w:rsid w:val="009C1F23"/>
    <w:rsid w:val="009E76B5"/>
    <w:rsid w:val="009F3344"/>
    <w:rsid w:val="00A0018A"/>
    <w:rsid w:val="00A13DF3"/>
    <w:rsid w:val="00A247C3"/>
    <w:rsid w:val="00A31663"/>
    <w:rsid w:val="00A33ACC"/>
    <w:rsid w:val="00A35FFF"/>
    <w:rsid w:val="00A601F4"/>
    <w:rsid w:val="00A738FB"/>
    <w:rsid w:val="00A812BB"/>
    <w:rsid w:val="00A91FA7"/>
    <w:rsid w:val="00AD0689"/>
    <w:rsid w:val="00AD25B2"/>
    <w:rsid w:val="00AE79EB"/>
    <w:rsid w:val="00AF7CBB"/>
    <w:rsid w:val="00B256DE"/>
    <w:rsid w:val="00B4427B"/>
    <w:rsid w:val="00B477DF"/>
    <w:rsid w:val="00B61228"/>
    <w:rsid w:val="00B669D4"/>
    <w:rsid w:val="00B71927"/>
    <w:rsid w:val="00B770A5"/>
    <w:rsid w:val="00B7755F"/>
    <w:rsid w:val="00B81167"/>
    <w:rsid w:val="00B86E2B"/>
    <w:rsid w:val="00B9249F"/>
    <w:rsid w:val="00B92F85"/>
    <w:rsid w:val="00BC1255"/>
    <w:rsid w:val="00BC2EFE"/>
    <w:rsid w:val="00BC5A20"/>
    <w:rsid w:val="00BD4D2C"/>
    <w:rsid w:val="00BF0E52"/>
    <w:rsid w:val="00BF642A"/>
    <w:rsid w:val="00C02757"/>
    <w:rsid w:val="00C36B04"/>
    <w:rsid w:val="00C4581F"/>
    <w:rsid w:val="00C4789D"/>
    <w:rsid w:val="00C71589"/>
    <w:rsid w:val="00C97773"/>
    <w:rsid w:val="00CC6BDC"/>
    <w:rsid w:val="00CE5001"/>
    <w:rsid w:val="00D20055"/>
    <w:rsid w:val="00D316A8"/>
    <w:rsid w:val="00D35F37"/>
    <w:rsid w:val="00D465A4"/>
    <w:rsid w:val="00D506A7"/>
    <w:rsid w:val="00D57273"/>
    <w:rsid w:val="00D83426"/>
    <w:rsid w:val="00DD66FE"/>
    <w:rsid w:val="00DD6BEB"/>
    <w:rsid w:val="00E043F0"/>
    <w:rsid w:val="00E151A5"/>
    <w:rsid w:val="00E404A7"/>
    <w:rsid w:val="00E54E42"/>
    <w:rsid w:val="00E67D87"/>
    <w:rsid w:val="00E752DB"/>
    <w:rsid w:val="00E860DB"/>
    <w:rsid w:val="00E94288"/>
    <w:rsid w:val="00EA0C6D"/>
    <w:rsid w:val="00EB4840"/>
    <w:rsid w:val="00EC740A"/>
    <w:rsid w:val="00ED3BC6"/>
    <w:rsid w:val="00F01510"/>
    <w:rsid w:val="00F43999"/>
    <w:rsid w:val="00F4408C"/>
    <w:rsid w:val="00F815A9"/>
    <w:rsid w:val="00F81C9B"/>
    <w:rsid w:val="00F84F76"/>
    <w:rsid w:val="00F914AC"/>
    <w:rsid w:val="00FB64CA"/>
    <w:rsid w:val="00FC0694"/>
    <w:rsid w:val="00FC0BA0"/>
    <w:rsid w:val="00FD6785"/>
    <w:rsid w:val="00FE3694"/>
    <w:rsid w:val="00FE3DBE"/>
    <w:rsid w:val="00FF559B"/>
    <w:rsid w:val="00FF7F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5:chartTrackingRefBased/>
  <w15:docId w15:val="{D4521592-B2A1-4639-B16B-D28E6E29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E1DB0"/>
    <w:pPr>
      <w:spacing w:before="100" w:beforeAutospacing="1" w:after="100" w:afterAutospacing="1" w:line="240" w:lineRule="auto"/>
      <w:outlineLvl w:val="1"/>
    </w:pPr>
    <w:rPr>
      <w:rFonts w:ascii="Times New Roman" w:eastAsiaTheme="minorEastAsia" w:hAnsi="Times New Roman" w:cs="Times New Roman"/>
      <w:b/>
      <w:bCs/>
      <w:sz w:val="36"/>
      <w:szCs w:val="36"/>
      <w:lang w:eastAsia="en-AU"/>
    </w:rPr>
  </w:style>
  <w:style w:type="paragraph" w:styleId="Heading3">
    <w:name w:val="heading 3"/>
    <w:basedOn w:val="Normal"/>
    <w:link w:val="Heading3Char"/>
    <w:uiPriority w:val="9"/>
    <w:qFormat/>
    <w:rsid w:val="006A251A"/>
    <w:pPr>
      <w:spacing w:before="100" w:beforeAutospacing="1" w:after="100" w:afterAutospacing="1" w:line="240" w:lineRule="auto"/>
      <w:outlineLvl w:val="2"/>
    </w:pPr>
    <w:rPr>
      <w:rFonts w:ascii="Times New Roman" w:eastAsiaTheme="minorEastAsia"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F3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A251A"/>
    <w:rPr>
      <w:rFonts w:ascii="Times New Roman" w:eastAsiaTheme="minorEastAsia" w:hAnsi="Times New Roman" w:cs="Times New Roman"/>
      <w:b/>
      <w:bCs/>
      <w:sz w:val="27"/>
      <w:szCs w:val="27"/>
      <w:lang w:eastAsia="en-AU"/>
    </w:rPr>
  </w:style>
  <w:style w:type="paragraph" w:customStyle="1" w:styleId="AHPRAHeadline">
    <w:name w:val="AHPRA Headline"/>
    <w:basedOn w:val="Normal"/>
    <w:qFormat/>
    <w:rsid w:val="00403814"/>
    <w:pPr>
      <w:spacing w:after="200" w:line="240" w:lineRule="auto"/>
    </w:pPr>
    <w:rPr>
      <w:rFonts w:ascii="Arial" w:eastAsia="Cambria" w:hAnsi="Arial" w:cs="Times New Roman"/>
      <w:color w:val="00BCE4"/>
      <w:sz w:val="32"/>
      <w:szCs w:val="24"/>
    </w:rPr>
  </w:style>
  <w:style w:type="paragraph" w:customStyle="1" w:styleId="AHPRAbody">
    <w:name w:val="AHPRA body"/>
    <w:basedOn w:val="Normal"/>
    <w:qFormat/>
    <w:rsid w:val="00D35F37"/>
    <w:pPr>
      <w:spacing w:after="200" w:line="240" w:lineRule="auto"/>
    </w:pPr>
    <w:rPr>
      <w:rFonts w:ascii="Arial MT Lt" w:eastAsia="Cambria" w:hAnsi="Arial MT Lt" w:cs="Times New Roman"/>
      <w:sz w:val="20"/>
      <w:szCs w:val="24"/>
    </w:rPr>
  </w:style>
  <w:style w:type="character" w:styleId="Hyperlink">
    <w:name w:val="Hyperlink"/>
    <w:basedOn w:val="DefaultParagraphFont"/>
    <w:uiPriority w:val="99"/>
    <w:unhideWhenUsed/>
    <w:rsid w:val="00D35F37"/>
    <w:rPr>
      <w:strike w:val="0"/>
      <w:dstrike w:val="0"/>
      <w:color w:val="008BD0"/>
      <w:u w:val="none"/>
      <w:effect w:val="none"/>
    </w:rPr>
  </w:style>
  <w:style w:type="paragraph" w:customStyle="1" w:styleId="Bulletlevel1-AHPRA">
    <w:name w:val="Bullet level 1 - AHPRA"/>
    <w:basedOn w:val="BodyText"/>
    <w:qFormat/>
    <w:rsid w:val="00D35F37"/>
    <w:pPr>
      <w:numPr>
        <w:numId w:val="1"/>
      </w:numPr>
      <w:tabs>
        <w:tab w:val="num" w:pos="360"/>
      </w:tabs>
      <w:spacing w:after="0" w:line="240" w:lineRule="auto"/>
      <w:ind w:left="369" w:hanging="369"/>
    </w:pPr>
    <w:rPr>
      <w:rFonts w:ascii="Arial" w:eastAsia="Cambria" w:hAnsi="Arial" w:cs="Arial"/>
      <w:sz w:val="20"/>
      <w:szCs w:val="24"/>
    </w:rPr>
  </w:style>
  <w:style w:type="paragraph" w:styleId="BodyText">
    <w:name w:val="Body Text"/>
    <w:basedOn w:val="Normal"/>
    <w:link w:val="BodyTextChar"/>
    <w:uiPriority w:val="99"/>
    <w:semiHidden/>
    <w:unhideWhenUsed/>
    <w:rsid w:val="00D35F37"/>
    <w:pPr>
      <w:spacing w:after="120"/>
    </w:pPr>
  </w:style>
  <w:style w:type="character" w:customStyle="1" w:styleId="BodyTextChar">
    <w:name w:val="Body Text Char"/>
    <w:basedOn w:val="DefaultParagraphFont"/>
    <w:link w:val="BodyText"/>
    <w:uiPriority w:val="99"/>
    <w:semiHidden/>
    <w:rsid w:val="00D35F37"/>
  </w:style>
  <w:style w:type="paragraph" w:customStyle="1" w:styleId="Bulletlevel1last-AHPRA">
    <w:name w:val="Bullet level 1 last - AHPRA"/>
    <w:basedOn w:val="Bulletlevel1-AHPRA"/>
    <w:next w:val="Bulletlevel1-AHPRA"/>
    <w:qFormat/>
    <w:rsid w:val="00D35F37"/>
    <w:pPr>
      <w:spacing w:after="200"/>
    </w:pPr>
  </w:style>
  <w:style w:type="character" w:styleId="FollowedHyperlink">
    <w:name w:val="FollowedHyperlink"/>
    <w:basedOn w:val="DefaultParagraphFont"/>
    <w:uiPriority w:val="99"/>
    <w:semiHidden/>
    <w:unhideWhenUsed/>
    <w:rsid w:val="00D35F37"/>
    <w:rPr>
      <w:color w:val="954F72" w:themeColor="followedHyperlink"/>
      <w:u w:val="single"/>
    </w:rPr>
  </w:style>
  <w:style w:type="paragraph" w:styleId="TOCHeading">
    <w:name w:val="TOC Heading"/>
    <w:basedOn w:val="Heading1"/>
    <w:next w:val="Normal"/>
    <w:uiPriority w:val="39"/>
    <w:unhideWhenUsed/>
    <w:qFormat/>
    <w:rsid w:val="00D35F37"/>
    <w:pPr>
      <w:outlineLvl w:val="9"/>
    </w:pPr>
    <w:rPr>
      <w:lang w:val="en-US"/>
    </w:rPr>
  </w:style>
  <w:style w:type="paragraph" w:styleId="TOC3">
    <w:name w:val="toc 3"/>
    <w:basedOn w:val="Normal"/>
    <w:next w:val="Normal"/>
    <w:autoRedefine/>
    <w:uiPriority w:val="39"/>
    <w:unhideWhenUsed/>
    <w:qFormat/>
    <w:rsid w:val="00B7755F"/>
    <w:pPr>
      <w:tabs>
        <w:tab w:val="right" w:leader="dot" w:pos="15388"/>
      </w:tabs>
      <w:spacing w:before="200" w:after="200" w:line="240" w:lineRule="auto"/>
    </w:pPr>
  </w:style>
  <w:style w:type="paragraph" w:styleId="Header">
    <w:name w:val="header"/>
    <w:basedOn w:val="Normal"/>
    <w:link w:val="HeaderChar"/>
    <w:uiPriority w:val="99"/>
    <w:unhideWhenUsed/>
    <w:rsid w:val="006A2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51A"/>
  </w:style>
  <w:style w:type="paragraph" w:styleId="Footer">
    <w:name w:val="footer"/>
    <w:basedOn w:val="Normal"/>
    <w:link w:val="FooterChar"/>
    <w:uiPriority w:val="99"/>
    <w:unhideWhenUsed/>
    <w:rsid w:val="006A2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51A"/>
  </w:style>
  <w:style w:type="paragraph" w:customStyle="1" w:styleId="AHPRADocumentsubheading">
    <w:name w:val="AHPRA Document subheading"/>
    <w:basedOn w:val="Normal"/>
    <w:next w:val="Normal"/>
    <w:qFormat/>
    <w:rsid w:val="00B7755F"/>
    <w:pPr>
      <w:spacing w:after="200"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786522"/>
    <w:pPr>
      <w:spacing w:before="200" w:after="200" w:line="240" w:lineRule="auto"/>
    </w:pPr>
    <w:rPr>
      <w:rFonts w:ascii="Arial" w:eastAsia="Cambria" w:hAnsi="Arial" w:cs="Times New Roman"/>
      <w:b/>
      <w:color w:val="007DC3"/>
      <w:sz w:val="20"/>
      <w:szCs w:val="24"/>
    </w:rPr>
  </w:style>
  <w:style w:type="character" w:styleId="PlaceholderText">
    <w:name w:val="Placeholder Text"/>
    <w:basedOn w:val="DefaultParagraphFont"/>
    <w:uiPriority w:val="99"/>
    <w:semiHidden/>
    <w:rsid w:val="00D83426"/>
    <w:rPr>
      <w:color w:val="808080"/>
    </w:rPr>
  </w:style>
  <w:style w:type="paragraph" w:styleId="TOC1">
    <w:name w:val="toc 1"/>
    <w:basedOn w:val="Normal"/>
    <w:next w:val="Normal"/>
    <w:autoRedefine/>
    <w:uiPriority w:val="39"/>
    <w:unhideWhenUsed/>
    <w:rsid w:val="0028639B"/>
    <w:pPr>
      <w:tabs>
        <w:tab w:val="right" w:leader="dot" w:pos="14334"/>
      </w:tabs>
      <w:spacing w:after="100"/>
    </w:pPr>
    <w:rPr>
      <w:rFonts w:ascii="Arial" w:hAnsi="Arial" w:cs="Arial"/>
      <w:noProof/>
      <w:color w:val="008BE4"/>
      <w:sz w:val="20"/>
    </w:rPr>
  </w:style>
  <w:style w:type="paragraph" w:customStyle="1" w:styleId="AHPRADocumenttitle">
    <w:name w:val="AHPRA Document title"/>
    <w:basedOn w:val="Normal"/>
    <w:rsid w:val="000713CA"/>
    <w:pPr>
      <w:spacing w:before="200" w:after="200" w:line="240" w:lineRule="auto"/>
      <w:outlineLvl w:val="0"/>
    </w:pPr>
    <w:rPr>
      <w:rFonts w:ascii="Arial" w:eastAsia="Cambria" w:hAnsi="Arial" w:cs="Arial"/>
      <w:color w:val="00BCE4"/>
      <w:sz w:val="32"/>
      <w:szCs w:val="52"/>
    </w:rPr>
  </w:style>
  <w:style w:type="paragraph" w:styleId="TOC2">
    <w:name w:val="toc 2"/>
    <w:basedOn w:val="Normal"/>
    <w:next w:val="Normal"/>
    <w:autoRedefine/>
    <w:uiPriority w:val="39"/>
    <w:semiHidden/>
    <w:unhideWhenUsed/>
    <w:rsid w:val="000713CA"/>
    <w:pPr>
      <w:spacing w:after="100"/>
      <w:ind w:left="220"/>
    </w:pPr>
  </w:style>
  <w:style w:type="paragraph" w:customStyle="1" w:styleId="AHPRAfooter">
    <w:name w:val="AHPRA footer"/>
    <w:basedOn w:val="FootnoteText"/>
    <w:rsid w:val="00365858"/>
    <w:rPr>
      <w:rFonts w:ascii="Arial" w:eastAsia="Cambria" w:hAnsi="Arial" w:cs="Arial"/>
      <w:color w:val="5F6062"/>
      <w:sz w:val="18"/>
      <w:lang w:val="en-US"/>
    </w:rPr>
  </w:style>
  <w:style w:type="paragraph" w:styleId="FootnoteText">
    <w:name w:val="footnote text"/>
    <w:basedOn w:val="Normal"/>
    <w:link w:val="FootnoteTextChar"/>
    <w:uiPriority w:val="99"/>
    <w:semiHidden/>
    <w:unhideWhenUsed/>
    <w:rsid w:val="003658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858"/>
    <w:rPr>
      <w:sz w:val="20"/>
      <w:szCs w:val="20"/>
    </w:rPr>
  </w:style>
  <w:style w:type="paragraph" w:customStyle="1" w:styleId="AHPRAfirstpagefooter">
    <w:name w:val="AHPRA first page footer"/>
    <w:basedOn w:val="AHPRAfooter"/>
    <w:rsid w:val="00365858"/>
    <w:pPr>
      <w:jc w:val="center"/>
    </w:pPr>
    <w:rPr>
      <w:b/>
    </w:rPr>
  </w:style>
  <w:style w:type="character" w:customStyle="1" w:styleId="Heading2Char">
    <w:name w:val="Heading 2 Char"/>
    <w:basedOn w:val="DefaultParagraphFont"/>
    <w:link w:val="Heading2"/>
    <w:uiPriority w:val="9"/>
    <w:rsid w:val="005E1DB0"/>
    <w:rPr>
      <w:rFonts w:ascii="Times New Roman" w:eastAsiaTheme="minorEastAsia" w:hAnsi="Times New Roman" w:cs="Times New Roman"/>
      <w:b/>
      <w:bCs/>
      <w:sz w:val="36"/>
      <w:szCs w:val="36"/>
      <w:lang w:eastAsia="en-AU"/>
    </w:rPr>
  </w:style>
  <w:style w:type="paragraph" w:customStyle="1" w:styleId="i4bodytextred">
    <w:name w:val="i4bodytextred"/>
    <w:basedOn w:val="Normal"/>
    <w:rsid w:val="00F815A9"/>
    <w:pPr>
      <w:spacing w:before="100" w:beforeAutospacing="1" w:after="100" w:afterAutospacing="1" w:line="225" w:lineRule="atLeast"/>
    </w:pPr>
    <w:rPr>
      <w:rFonts w:ascii="sourceSansPro" w:eastAsiaTheme="minorEastAsia" w:hAnsi="sourceSansPro" w:cs="Times New Roman"/>
      <w:color w:val="FF0000"/>
      <w:sz w:val="21"/>
      <w:szCs w:val="21"/>
      <w:lang w:eastAsia="en-AU"/>
    </w:rPr>
  </w:style>
  <w:style w:type="character" w:styleId="FootnoteReference">
    <w:name w:val="footnote reference"/>
    <w:basedOn w:val="DefaultParagraphFont"/>
    <w:uiPriority w:val="99"/>
    <w:semiHidden/>
    <w:unhideWhenUsed/>
    <w:rsid w:val="00966712"/>
    <w:rPr>
      <w:vertAlign w:val="superscript"/>
    </w:rPr>
  </w:style>
  <w:style w:type="paragraph" w:customStyle="1" w:styleId="Default">
    <w:name w:val="Default"/>
    <w:rsid w:val="00966712"/>
    <w:pPr>
      <w:autoSpaceDE w:val="0"/>
      <w:autoSpaceDN w:val="0"/>
      <w:adjustRightInd w:val="0"/>
      <w:spacing w:after="0" w:line="240" w:lineRule="auto"/>
    </w:pPr>
    <w:rPr>
      <w:rFonts w:ascii="Arial" w:eastAsia="Times New Roman" w:hAnsi="Arial" w:cs="Arial"/>
      <w:color w:val="000000"/>
      <w:sz w:val="24"/>
      <w:szCs w:val="24"/>
      <w:lang w:eastAsia="en-AU"/>
    </w:rPr>
  </w:style>
  <w:style w:type="paragraph" w:styleId="EndnoteText">
    <w:name w:val="endnote text"/>
    <w:basedOn w:val="Normal"/>
    <w:link w:val="EndnoteTextChar"/>
    <w:uiPriority w:val="99"/>
    <w:semiHidden/>
    <w:unhideWhenUsed/>
    <w:rsid w:val="002567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6787"/>
    <w:rPr>
      <w:sz w:val="20"/>
      <w:szCs w:val="20"/>
    </w:rPr>
  </w:style>
  <w:style w:type="character" w:styleId="EndnoteReference">
    <w:name w:val="endnote reference"/>
    <w:basedOn w:val="DefaultParagraphFont"/>
    <w:uiPriority w:val="99"/>
    <w:semiHidden/>
    <w:unhideWhenUsed/>
    <w:rsid w:val="002567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579013">
      <w:bodyDiv w:val="1"/>
      <w:marLeft w:val="0"/>
      <w:marRight w:val="0"/>
      <w:marTop w:val="0"/>
      <w:marBottom w:val="0"/>
      <w:divBdr>
        <w:top w:val="none" w:sz="0" w:space="0" w:color="auto"/>
        <w:left w:val="none" w:sz="0" w:space="0" w:color="auto"/>
        <w:bottom w:val="none" w:sz="0" w:space="0" w:color="auto"/>
        <w:right w:val="none" w:sz="0" w:space="0" w:color="auto"/>
      </w:divBdr>
    </w:div>
    <w:div w:id="19511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footer" Target="footer1.xml"/><Relationship Id="rId18" Type="http://schemas.openxmlformats.org/officeDocument/2006/relationships/hyperlink" Target="http://www.nursingmidwiferyboard.gov.au/Codes-Guidelines-Statements/Position-Statements/midwife-practitioners.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image" Target="media/image3.htm"/><Relationship Id="rId2" Type="http://schemas.openxmlformats.org/officeDocument/2006/relationships/numbering" Target="numbering.xml"/><Relationship Id="rId16" Type="http://schemas.openxmlformats.org/officeDocument/2006/relationships/image" Target="media/image2.htm"/><Relationship Id="rId20" Type="http://schemas.openxmlformats.org/officeDocument/2006/relationships/image" Target="media/image5.htm"/><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hpra.gov.au/Legislation-and-Publications.aspx" TargetMode="External"/><Relationship Id="rId19" Type="http://schemas.openxmlformats.org/officeDocument/2006/relationships/image" Target="media/image4.htm"/><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5C99C-7BF1-4132-87D3-3181C8CD6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Aboriginal and Torres Strait Islander Health Practice Registrant Data</vt:lpstr>
    </vt:vector>
  </TitlesOfParts>
  <Company>AHPRA</Company>
  <LinksUpToDate>false</LinksUpToDate>
  <CharactersWithSpaces>16381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Registrant Data - June 2015</dc:title>
  <dc:subject>Report</dc:subject>
  <dc:creator>Nursing and Midwifery Board</dc:creator>
  <cp:keywords/>
  <dc:description/>
  <cp:lastModifiedBy>Sheryl Kamath</cp:lastModifiedBy>
  <cp:revision>2</cp:revision>
  <cp:lastPrinted>2015-08-18T01:51:00Z</cp:lastPrinted>
  <dcterms:created xsi:type="dcterms:W3CDTF">2015-09-04T03:30:00Z</dcterms:created>
  <dcterms:modified xsi:type="dcterms:W3CDTF">2015-09-04T03:30:00Z</dcterms:modified>
</cp:coreProperties>
</file>