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D009C" w14:textId="09F97F9F" w:rsidR="00666B27" w:rsidRDefault="00F03D25">
      <w:pPr>
        <w:tabs>
          <w:tab w:val="left" w:pos="8503"/>
        </w:tabs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9776" behindDoc="0" locked="0" layoutInCell="1" allowOverlap="1" wp14:anchorId="53BDAC3C" wp14:editId="45A4F88B">
            <wp:simplePos x="0" y="0"/>
            <wp:positionH relativeFrom="margin">
              <wp:posOffset>5504815</wp:posOffset>
            </wp:positionH>
            <wp:positionV relativeFrom="margin">
              <wp:posOffset>-236220</wp:posOffset>
            </wp:positionV>
            <wp:extent cx="1445389" cy="1151890"/>
            <wp:effectExtent l="0" t="0" r="0" b="0"/>
            <wp:wrapNone/>
            <wp:docPr id="1" name="Picture 1" descr="The Nursing and Midwifery Board of Australia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MB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389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863">
        <w:rPr>
          <w:rFonts w:ascii="Times New Roman"/>
          <w:sz w:val="20"/>
        </w:rPr>
      </w:r>
      <w:r w:rsidR="008D6863">
        <w:rPr>
          <w:rFonts w:ascii="Times New Roman"/>
          <w:sz w:val="20"/>
        </w:rPr>
        <w:pict w14:anchorId="68500576">
          <v:group id="_x0000_s1126" style="width:357.2pt;height:68.05pt;mso-position-horizontal-relative:char;mso-position-vertical-relative:line" coordsize="7144,1361">
            <v:shape id="_x0000_s1128" style="position:absolute;width:7144;height:1361" coordsize="7144,1361" path="m6690,l,,,1361r6690,l6952,1354r135,-50l7136,1169r7,-262l7143,454r-7,-263l7087,57,6952,7,6690,xe" fillcolor="#d7eae9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7" type="#_x0000_t202" style="position:absolute;width:7144;height:1361" filled="f" stroked="f">
              <v:textbox inset="0,0,0,0">
                <w:txbxContent>
                  <w:p w14:paraId="73D21B64" w14:textId="77777777" w:rsidR="00666B27" w:rsidRDefault="003D15B7">
                    <w:pPr>
                      <w:spacing w:before="67" w:line="432" w:lineRule="exact"/>
                      <w:ind w:left="1133" w:right="817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33B0AB"/>
                        <w:sz w:val="36"/>
                      </w:rPr>
                      <w:t xml:space="preserve">English language skills </w:t>
                    </w:r>
                    <w:r>
                      <w:rPr>
                        <w:b/>
                        <w:color w:val="33B0AB"/>
                        <w:w w:val="90"/>
                        <w:sz w:val="36"/>
                      </w:rPr>
                      <w:t xml:space="preserve">registration </w:t>
                    </w:r>
                    <w:r>
                      <w:rPr>
                        <w:b/>
                        <w:color w:val="33B0AB"/>
                        <w:spacing w:val="-3"/>
                        <w:w w:val="90"/>
                        <w:sz w:val="36"/>
                      </w:rPr>
                      <w:t>standard</w:t>
                    </w:r>
                    <w:r>
                      <w:rPr>
                        <w:b/>
                        <w:color w:val="33B0AB"/>
                        <w:spacing w:val="77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33B0AB"/>
                        <w:w w:val="90"/>
                        <w:sz w:val="36"/>
                      </w:rPr>
                      <w:t>pathways</w:t>
                    </w:r>
                  </w:p>
                  <w:p w14:paraId="5E71BDBE" w14:textId="77777777" w:rsidR="00666B27" w:rsidRDefault="003D15B7">
                    <w:pPr>
                      <w:spacing w:before="81"/>
                      <w:ind w:left="1133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077DC2"/>
                        <w:w w:val="110"/>
                      </w:rPr>
                      <w:t>Nursing and midwifery</w:t>
                    </w:r>
                  </w:p>
                </w:txbxContent>
              </v:textbox>
            </v:shape>
            <w10:anchorlock/>
          </v:group>
        </w:pict>
      </w:r>
      <w:r w:rsidR="003D15B7">
        <w:rPr>
          <w:rFonts w:ascii="Times New Roman"/>
          <w:sz w:val="20"/>
        </w:rPr>
        <w:tab/>
      </w:r>
    </w:p>
    <w:p w14:paraId="76BD308B" w14:textId="1EC3FD4B" w:rsidR="00666B27" w:rsidRDefault="00666B27">
      <w:pPr>
        <w:pStyle w:val="BodyText"/>
        <w:rPr>
          <w:rFonts w:ascii="Times New Roman"/>
          <w:sz w:val="20"/>
        </w:rPr>
      </w:pPr>
    </w:p>
    <w:p w14:paraId="52FC4D77" w14:textId="77777777" w:rsidR="00666B27" w:rsidRDefault="00666B27">
      <w:pPr>
        <w:pStyle w:val="BodyText"/>
        <w:spacing w:before="6"/>
        <w:rPr>
          <w:rFonts w:ascii="Times New Roman"/>
          <w:sz w:val="22"/>
        </w:rPr>
      </w:pPr>
    </w:p>
    <w:p w14:paraId="3434A992" w14:textId="1BA05DF7" w:rsidR="00666B27" w:rsidRDefault="003D15B7">
      <w:pPr>
        <w:pStyle w:val="Heading1"/>
        <w:spacing w:before="1"/>
        <w:jc w:val="left"/>
      </w:pPr>
      <w:r>
        <w:rPr>
          <w:w w:val="105"/>
        </w:rPr>
        <w:t>Updated March 2019</w:t>
      </w:r>
    </w:p>
    <w:p w14:paraId="635A099F" w14:textId="7CDAE7E1" w:rsidR="00666B27" w:rsidRDefault="008D6863">
      <w:pPr>
        <w:spacing w:before="108" w:line="216" w:lineRule="exact"/>
        <w:ind w:left="1133" w:right="5375"/>
        <w:rPr>
          <w:sz w:val="18"/>
        </w:rPr>
      </w:pPr>
      <w:r>
        <w:pict w14:anchorId="6D126501">
          <v:group id="_x0000_s1081" style="position:absolute;left:0;text-align:left;margin-left:294.8pt;margin-top:7.7pt;width:243.8pt;height:119.1pt;z-index:251628544;mso-position-horizontal-relative:page" coordorigin="5896,154" coordsize="4876,2382">
            <v:shape id="_x0000_s1083" style="position:absolute;left:5906;top:164;width:4856;height:2362" coordorigin="5906,164" coordsize="4856,2362" path="m6009,164r-17,2l5956,177r-34,31l5906,267r,2155l5908,2440r12,35l5950,2510r59,15l10658,2525r18,-2l10712,2512r34,-31l10762,2422r,-2155l10760,249r-12,-35l10717,180r-59,-16l6009,164xe" filled="f" strokecolor="#d7eae9" strokeweight=".34994mm">
              <v:path arrowok="t"/>
            </v:shape>
            <v:shape id="_x0000_s1082" type="#_x0000_t202" style="position:absolute;left:5896;top:154;width:4876;height:2382" filled="f" stroked="f">
              <v:textbox inset="0,0,0,0">
                <w:txbxContent>
                  <w:p w14:paraId="404F86A5" w14:textId="77777777" w:rsidR="00666B27" w:rsidRDefault="003D15B7">
                    <w:pPr>
                      <w:spacing w:before="118" w:line="216" w:lineRule="exact"/>
                      <w:ind w:left="133" w:right="412"/>
                      <w:rPr>
                        <w:sz w:val="18"/>
                      </w:rPr>
                    </w:pPr>
                    <w:r>
                      <w:rPr>
                        <w:rFonts w:ascii="Calibri"/>
                        <w:i/>
                        <w:sz w:val="18"/>
                      </w:rPr>
                      <w:t xml:space="preserve">Primary language </w:t>
                    </w:r>
                    <w:r>
                      <w:rPr>
                        <w:sz w:val="18"/>
                      </w:rPr>
                      <w:t>means the language you primarily use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the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language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that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know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best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are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most comfortable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with.</w:t>
                    </w:r>
                  </w:p>
                  <w:p w14:paraId="45ED39D7" w14:textId="77777777" w:rsidR="00666B27" w:rsidRDefault="003D15B7">
                    <w:pPr>
                      <w:spacing w:before="113" w:line="216" w:lineRule="exact"/>
                      <w:ind w:left="133" w:right="562"/>
                      <w:jc w:val="both"/>
                      <w:rPr>
                        <w:sz w:val="18"/>
                      </w:rPr>
                    </w:pPr>
                    <w:proofErr w:type="spellStart"/>
                    <w:r>
                      <w:rPr>
                        <w:rFonts w:ascii="Calibri"/>
                        <w:i/>
                        <w:w w:val="105"/>
                        <w:sz w:val="18"/>
                      </w:rPr>
                      <w:t>Recognised</w:t>
                    </w:r>
                    <w:proofErr w:type="spellEnd"/>
                    <w:r>
                      <w:rPr>
                        <w:rFonts w:ascii="Calibri"/>
                        <w:i/>
                        <w:spacing w:val="-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w w:val="105"/>
                        <w:sz w:val="18"/>
                      </w:rPr>
                      <w:t>countries</w:t>
                    </w:r>
                    <w:r>
                      <w:rPr>
                        <w:rFonts w:ascii="Calibri"/>
                        <w:i/>
                        <w:spacing w:val="-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means</w:t>
                    </w:r>
                    <w:r>
                      <w:rPr>
                        <w:spacing w:val="-2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the</w:t>
                    </w:r>
                    <w:r>
                      <w:rPr>
                        <w:spacing w:val="-2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following</w:t>
                    </w:r>
                    <w:r>
                      <w:rPr>
                        <w:spacing w:val="-2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countries: Australia,</w:t>
                    </w:r>
                    <w:r>
                      <w:rPr>
                        <w:spacing w:val="-3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Canada,</w:t>
                    </w:r>
                    <w:r>
                      <w:rPr>
                        <w:spacing w:val="-3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New</w:t>
                    </w:r>
                    <w:r>
                      <w:rPr>
                        <w:spacing w:val="-3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Zealand,</w:t>
                    </w:r>
                    <w:r>
                      <w:rPr>
                        <w:spacing w:val="-3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Republic</w:t>
                    </w:r>
                    <w:r>
                      <w:rPr>
                        <w:spacing w:val="-3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of</w:t>
                    </w:r>
                    <w:r>
                      <w:rPr>
                        <w:spacing w:val="-3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Ireland, South</w:t>
                    </w:r>
                    <w:r>
                      <w:rPr>
                        <w:spacing w:val="-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Africa,</w:t>
                    </w:r>
                    <w:r>
                      <w:rPr>
                        <w:spacing w:val="-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UK</w:t>
                    </w:r>
                    <w:r>
                      <w:rPr>
                        <w:spacing w:val="-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and</w:t>
                    </w:r>
                    <w:r>
                      <w:rPr>
                        <w:spacing w:val="-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USA.</w:t>
                    </w:r>
                  </w:p>
                  <w:p w14:paraId="38D0B50A" w14:textId="77777777" w:rsidR="00666B27" w:rsidRDefault="003D15B7">
                    <w:pPr>
                      <w:spacing w:before="113" w:line="216" w:lineRule="exact"/>
                      <w:ind w:left="133" w:right="163"/>
                      <w:rPr>
                        <w:sz w:val="18"/>
                      </w:rPr>
                    </w:pPr>
                    <w:r>
                      <w:rPr>
                        <w:rFonts w:ascii="Calibri"/>
                        <w:i/>
                        <w:w w:val="105"/>
                        <w:sz w:val="18"/>
                      </w:rPr>
                      <w:t xml:space="preserve">Approved pre-registration program </w:t>
                    </w:r>
                    <w:r>
                      <w:rPr>
                        <w:w w:val="105"/>
                        <w:sz w:val="18"/>
                      </w:rPr>
                      <w:t xml:space="preserve">of study means a program of study approved by the </w:t>
                    </w:r>
                    <w:proofErr w:type="spellStart"/>
                    <w:r>
                      <w:rPr>
                        <w:w w:val="105"/>
                        <w:sz w:val="18"/>
                      </w:rPr>
                      <w:t>recognised</w:t>
                    </w:r>
                    <w:proofErr w:type="spellEnd"/>
                    <w:r>
                      <w:rPr>
                        <w:w w:val="105"/>
                        <w:sz w:val="18"/>
                      </w:rPr>
                      <w:t xml:space="preserve"> nursing and/or</w:t>
                    </w:r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midwifery</w:t>
                    </w:r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regulatory</w:t>
                    </w:r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body</w:t>
                    </w:r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in</w:t>
                    </w:r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a</w:t>
                    </w:r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  <w:sz w:val="18"/>
                      </w:rPr>
                      <w:t>recognised</w:t>
                    </w:r>
                    <w:proofErr w:type="spellEnd"/>
                    <w:r>
                      <w:rPr>
                        <w:spacing w:val="-4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country.</w:t>
                    </w:r>
                  </w:p>
                </w:txbxContent>
              </v:textbox>
            </v:shape>
            <w10:wrap anchorx="page"/>
          </v:group>
        </w:pict>
      </w:r>
      <w:r w:rsidR="003D15B7">
        <w:rPr>
          <w:w w:val="105"/>
          <w:sz w:val="18"/>
        </w:rPr>
        <w:t xml:space="preserve">The NMBA </w:t>
      </w:r>
      <w:r w:rsidR="003D15B7">
        <w:rPr>
          <w:rFonts w:ascii="Calibri"/>
          <w:i/>
          <w:w w:val="105"/>
          <w:sz w:val="18"/>
        </w:rPr>
        <w:t xml:space="preserve">English language skills registration standard </w:t>
      </w:r>
      <w:r w:rsidR="003D15B7">
        <w:rPr>
          <w:w w:val="105"/>
          <w:sz w:val="18"/>
        </w:rPr>
        <w:t>lists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pathways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that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you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can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use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to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demonstrate</w:t>
      </w:r>
      <w:r w:rsidR="003D15B7">
        <w:rPr>
          <w:spacing w:val="-30"/>
          <w:w w:val="105"/>
          <w:sz w:val="18"/>
        </w:rPr>
        <w:t xml:space="preserve"> </w:t>
      </w:r>
      <w:r w:rsidR="003D15B7">
        <w:rPr>
          <w:w w:val="105"/>
          <w:sz w:val="18"/>
        </w:rPr>
        <w:t>English language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competence.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This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diagram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is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a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guide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for</w:t>
      </w:r>
      <w:r w:rsidR="003D15B7">
        <w:rPr>
          <w:spacing w:val="-29"/>
          <w:w w:val="105"/>
          <w:sz w:val="18"/>
        </w:rPr>
        <w:t xml:space="preserve"> </w:t>
      </w:r>
      <w:r w:rsidR="003D15B7">
        <w:rPr>
          <w:w w:val="105"/>
          <w:sz w:val="18"/>
        </w:rPr>
        <w:t>you to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determine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which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pathway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is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best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for</w:t>
      </w:r>
      <w:r w:rsidR="003D15B7">
        <w:rPr>
          <w:spacing w:val="-35"/>
          <w:w w:val="105"/>
          <w:sz w:val="18"/>
        </w:rPr>
        <w:t xml:space="preserve"> </w:t>
      </w:r>
      <w:r w:rsidR="003D15B7">
        <w:rPr>
          <w:w w:val="105"/>
          <w:sz w:val="18"/>
        </w:rPr>
        <w:t>you.</w:t>
      </w:r>
    </w:p>
    <w:p w14:paraId="103012D3" w14:textId="57361CF1" w:rsidR="00666B27" w:rsidRDefault="003D15B7">
      <w:pPr>
        <w:pStyle w:val="BodyText"/>
        <w:spacing w:before="106"/>
        <w:ind w:left="1133" w:right="5458"/>
      </w:pPr>
      <w:r>
        <w:rPr>
          <w:spacing w:val="-4"/>
          <w:w w:val="105"/>
        </w:rPr>
        <w:t>You</w:t>
      </w:r>
      <w:r>
        <w:rPr>
          <w:spacing w:val="-25"/>
          <w:w w:val="105"/>
        </w:rPr>
        <w:t xml:space="preserve"> </w:t>
      </w:r>
      <w:r>
        <w:rPr>
          <w:w w:val="105"/>
        </w:rPr>
        <w:t>will</w:t>
      </w:r>
      <w:r>
        <w:rPr>
          <w:spacing w:val="-25"/>
          <w:w w:val="105"/>
        </w:rPr>
        <w:t xml:space="preserve"> </w:t>
      </w:r>
      <w:r>
        <w:rPr>
          <w:w w:val="105"/>
        </w:rPr>
        <w:t>need</w:t>
      </w:r>
      <w:r>
        <w:rPr>
          <w:spacing w:val="-25"/>
          <w:w w:val="105"/>
        </w:rPr>
        <w:t xml:space="preserve"> </w:t>
      </w:r>
      <w:r>
        <w:rPr>
          <w:w w:val="105"/>
        </w:rPr>
        <w:t>to</w:t>
      </w:r>
      <w:r>
        <w:rPr>
          <w:spacing w:val="-25"/>
          <w:w w:val="105"/>
        </w:rPr>
        <w:t xml:space="preserve"> </w:t>
      </w:r>
      <w:r>
        <w:rPr>
          <w:w w:val="105"/>
        </w:rPr>
        <w:t>make</w:t>
      </w:r>
      <w:r>
        <w:rPr>
          <w:spacing w:val="-25"/>
          <w:w w:val="105"/>
        </w:rPr>
        <w:t xml:space="preserve"> </w:t>
      </w:r>
      <w:r>
        <w:rPr>
          <w:w w:val="105"/>
        </w:rPr>
        <w:t>an</w:t>
      </w:r>
      <w:r>
        <w:rPr>
          <w:spacing w:val="-25"/>
          <w:w w:val="105"/>
        </w:rPr>
        <w:t xml:space="preserve"> </w:t>
      </w:r>
      <w:r>
        <w:rPr>
          <w:w w:val="105"/>
        </w:rPr>
        <w:t>application</w:t>
      </w:r>
      <w:r>
        <w:rPr>
          <w:spacing w:val="-25"/>
          <w:w w:val="105"/>
        </w:rPr>
        <w:t xml:space="preserve"> </w:t>
      </w:r>
      <w:r>
        <w:rPr>
          <w:w w:val="105"/>
        </w:rPr>
        <w:t>for</w:t>
      </w:r>
      <w:r>
        <w:rPr>
          <w:spacing w:val="-25"/>
          <w:w w:val="105"/>
        </w:rPr>
        <w:t xml:space="preserve"> </w:t>
      </w:r>
      <w:r>
        <w:rPr>
          <w:w w:val="105"/>
        </w:rPr>
        <w:t>registration and</w:t>
      </w:r>
      <w:r>
        <w:rPr>
          <w:spacing w:val="-37"/>
          <w:w w:val="105"/>
        </w:rPr>
        <w:t xml:space="preserve"> </w:t>
      </w:r>
      <w:r>
        <w:rPr>
          <w:w w:val="105"/>
        </w:rPr>
        <w:t>provide</w:t>
      </w:r>
      <w:r>
        <w:rPr>
          <w:spacing w:val="-37"/>
          <w:w w:val="105"/>
        </w:rPr>
        <w:t xml:space="preserve"> </w:t>
      </w:r>
      <w:r>
        <w:rPr>
          <w:w w:val="105"/>
        </w:rPr>
        <w:t>the</w:t>
      </w:r>
      <w:r>
        <w:rPr>
          <w:spacing w:val="-37"/>
          <w:w w:val="105"/>
        </w:rPr>
        <w:t xml:space="preserve"> </w:t>
      </w:r>
      <w:r>
        <w:rPr>
          <w:w w:val="105"/>
        </w:rPr>
        <w:t>evidence</w:t>
      </w:r>
      <w:r>
        <w:rPr>
          <w:spacing w:val="-37"/>
          <w:w w:val="105"/>
        </w:rPr>
        <w:t xml:space="preserve"> </w:t>
      </w:r>
      <w:r>
        <w:rPr>
          <w:w w:val="105"/>
        </w:rPr>
        <w:t>of</w:t>
      </w:r>
      <w:r>
        <w:rPr>
          <w:spacing w:val="-37"/>
          <w:w w:val="105"/>
        </w:rPr>
        <w:t xml:space="preserve"> </w:t>
      </w:r>
      <w:r>
        <w:rPr>
          <w:w w:val="105"/>
        </w:rPr>
        <w:t>which</w:t>
      </w:r>
      <w:r>
        <w:rPr>
          <w:spacing w:val="-37"/>
          <w:w w:val="105"/>
        </w:rPr>
        <w:t xml:space="preserve"> </w:t>
      </w:r>
      <w:r>
        <w:rPr>
          <w:w w:val="105"/>
        </w:rPr>
        <w:t>pathway</w:t>
      </w:r>
      <w:r>
        <w:rPr>
          <w:spacing w:val="-37"/>
          <w:w w:val="105"/>
        </w:rPr>
        <w:t xml:space="preserve"> </w:t>
      </w:r>
      <w:r>
        <w:rPr>
          <w:w w:val="105"/>
        </w:rPr>
        <w:t>you</w:t>
      </w:r>
      <w:r>
        <w:rPr>
          <w:spacing w:val="-37"/>
          <w:w w:val="105"/>
        </w:rPr>
        <w:t xml:space="preserve"> </w:t>
      </w:r>
      <w:r>
        <w:rPr>
          <w:w w:val="105"/>
        </w:rPr>
        <w:t xml:space="preserve">meet. </w:t>
      </w:r>
      <w:r>
        <w:rPr>
          <w:spacing w:val="-3"/>
          <w:w w:val="105"/>
        </w:rPr>
        <w:t>Your</w:t>
      </w:r>
      <w:r>
        <w:rPr>
          <w:spacing w:val="-31"/>
          <w:w w:val="105"/>
        </w:rPr>
        <w:t xml:space="preserve"> </w:t>
      </w:r>
      <w:r>
        <w:rPr>
          <w:w w:val="105"/>
        </w:rPr>
        <w:t>application</w:t>
      </w:r>
      <w:r>
        <w:rPr>
          <w:spacing w:val="-31"/>
          <w:w w:val="105"/>
        </w:rPr>
        <w:t xml:space="preserve"> </w:t>
      </w:r>
      <w:r>
        <w:rPr>
          <w:w w:val="105"/>
        </w:rPr>
        <w:t>will</w:t>
      </w:r>
      <w:r>
        <w:rPr>
          <w:spacing w:val="-31"/>
          <w:w w:val="105"/>
        </w:rPr>
        <w:t xml:space="preserve"> </w:t>
      </w:r>
      <w:r>
        <w:rPr>
          <w:w w:val="105"/>
        </w:rPr>
        <w:t>be</w:t>
      </w:r>
      <w:r>
        <w:rPr>
          <w:spacing w:val="-31"/>
          <w:w w:val="105"/>
        </w:rPr>
        <w:t xml:space="preserve"> </w:t>
      </w:r>
      <w:r>
        <w:rPr>
          <w:w w:val="105"/>
        </w:rPr>
        <w:t>assessed</w:t>
      </w:r>
      <w:r>
        <w:rPr>
          <w:spacing w:val="-31"/>
          <w:w w:val="105"/>
        </w:rPr>
        <w:t xml:space="preserve"> </w:t>
      </w:r>
      <w:r>
        <w:rPr>
          <w:w w:val="105"/>
        </w:rPr>
        <w:t>against</w:t>
      </w:r>
      <w:r>
        <w:rPr>
          <w:spacing w:val="-31"/>
          <w:w w:val="105"/>
        </w:rPr>
        <w:t xml:space="preserve"> </w:t>
      </w:r>
      <w:r>
        <w:rPr>
          <w:w w:val="105"/>
        </w:rPr>
        <w:t>the</w:t>
      </w:r>
      <w:r>
        <w:rPr>
          <w:spacing w:val="-31"/>
          <w:w w:val="105"/>
        </w:rPr>
        <w:t xml:space="preserve"> </w:t>
      </w:r>
      <w:r>
        <w:rPr>
          <w:w w:val="105"/>
        </w:rPr>
        <w:t xml:space="preserve">evidence </w:t>
      </w:r>
      <w:r>
        <w:t>you</w:t>
      </w:r>
      <w:r>
        <w:rPr>
          <w:spacing w:val="-38"/>
        </w:rPr>
        <w:t xml:space="preserve"> </w:t>
      </w:r>
      <w:r>
        <w:t>provide.</w:t>
      </w:r>
    </w:p>
    <w:p w14:paraId="1F4ED802" w14:textId="77777777" w:rsidR="00666B27" w:rsidRDefault="00666B27">
      <w:pPr>
        <w:pStyle w:val="BodyText"/>
        <w:rPr>
          <w:sz w:val="20"/>
        </w:rPr>
      </w:pPr>
    </w:p>
    <w:p w14:paraId="2EC196C6" w14:textId="77777777" w:rsidR="00666B27" w:rsidRDefault="00666B27">
      <w:pPr>
        <w:pStyle w:val="BodyText"/>
        <w:rPr>
          <w:sz w:val="20"/>
        </w:rPr>
      </w:pPr>
    </w:p>
    <w:p w14:paraId="53C1FFCC" w14:textId="6FEBEA75" w:rsidR="00666B27" w:rsidRDefault="00666B27">
      <w:pPr>
        <w:pStyle w:val="BodyText"/>
        <w:rPr>
          <w:sz w:val="20"/>
        </w:rPr>
      </w:pPr>
    </w:p>
    <w:p w14:paraId="547F1517" w14:textId="77DC5A05" w:rsidR="00666B27" w:rsidRDefault="00666B27">
      <w:pPr>
        <w:pStyle w:val="BodyText"/>
        <w:rPr>
          <w:sz w:val="20"/>
        </w:rPr>
      </w:pPr>
    </w:p>
    <w:p w14:paraId="2A590759" w14:textId="41EB1BAB" w:rsidR="00666B27" w:rsidRDefault="008D6863">
      <w:pPr>
        <w:pStyle w:val="BodyText"/>
        <w:spacing w:before="6"/>
        <w:rPr>
          <w:sz w:val="17"/>
        </w:rPr>
      </w:pPr>
      <w:r>
        <w:rPr>
          <w:noProof/>
          <w:sz w:val="17"/>
        </w:rPr>
        <w:pict w14:anchorId="42F81899">
          <v:shape id="_x0000_s1080" style="position:absolute;margin-left:57.7pt;margin-top:8.5pt;width:357.2pt;height:153.1pt;z-index:-251686912" coordorigin="1134,-18" coordsize="7144,3062" o:spt="100" adj="0,,0" path="m5783,2136r-2,-65l5769,2037r-34,-12l5669,2023r-4422,l1182,2025r-34,12l1136,2071r-2,65l1134,2930r2,65l1148,3029r34,13l1247,3043r4422,l5735,3042r34,-13l5781,2995r2,-65l5783,2136m8277,1229r-2,-65l8263,1130r-34,-12l8164,1116r-4422,l3676,1118r-33,12l3630,1164r-2,65l3628,1456r2,65l3643,1555r33,13l3742,1569r4422,l8229,1568r34,-13l8275,1521r2,-65l8277,1229t,-1134l8275,30,8263,-4r-34,-12l8164,-18r-4422,l3676,-16r-33,12l3630,30r-2,65l3628,549r2,65l3643,648r33,12l3742,662r4422,l8229,660r34,-12l8275,614r2,-65l8277,95e" fillcolor="#d5eaf8" stroked="f">
            <v:stroke joinstyle="round"/>
            <v:formulas/>
            <v:path arrowok="t" o:connecttype="segments"/>
          </v:shape>
        </w:pict>
      </w:r>
    </w:p>
    <w:p w14:paraId="347B9BB4" w14:textId="610BA710" w:rsidR="00666B27" w:rsidRDefault="003D15B7">
      <w:pPr>
        <w:pStyle w:val="Heading1"/>
        <w:spacing w:before="110" w:line="216" w:lineRule="exact"/>
        <w:ind w:left="3849" w:right="2829"/>
      </w:pPr>
      <w:r>
        <w:rPr>
          <w:w w:val="110"/>
        </w:rPr>
        <w:t>Was your nursing or midwifery qualification taught and assessed in English?</w:t>
      </w:r>
    </w:p>
    <w:p w14:paraId="05110EFA" w14:textId="0EB1ADEE" w:rsidR="00666B27" w:rsidRDefault="008D6863">
      <w:pPr>
        <w:tabs>
          <w:tab w:val="left" w:pos="1582"/>
        </w:tabs>
        <w:spacing w:before="21"/>
        <w:ind w:left="1023"/>
        <w:jc w:val="center"/>
        <w:rPr>
          <w:b/>
          <w:sz w:val="16"/>
        </w:rPr>
      </w:pPr>
      <w:r>
        <w:rPr>
          <w:noProof/>
        </w:rPr>
        <w:pict w14:anchorId="4E666FBA">
          <v:shape id="_x0000_s1136" style="position:absolute;left:0;text-align:left;margin-left:253.8pt;margin-top:68.65pt;width:350.35pt;height:224.95pt;rotation:90;z-index:-251688960" coordorigin="2494,3270" coordsize="2495,773" path="m2494,4043r,-716l2495,3294r7,-17l2518,3271r33,-1l4932,3270r33,1l4982,3277r6,17l4989,3327r,716e" filled="f" strokecolor="#e4564f" strokeweight="1.42pt">
            <v:path arrowok="t"/>
          </v:shape>
        </w:pict>
      </w:r>
      <w:r>
        <w:rPr>
          <w:b/>
          <w:noProof/>
          <w:color w:val="FFFFFF"/>
          <w:sz w:val="16"/>
        </w:rPr>
        <w:pict w14:anchorId="35949C8B">
          <v:line id="_x0000_s1077" style="position:absolute;left:0;text-align:left;z-index:-251683840" from="283.45pt,8.85pt" to="283.45pt,27.65pt" strokecolor="#a2bb3a" strokeweight=".49989mm"/>
        </w:pict>
      </w:r>
      <w:r>
        <w:rPr>
          <w:b/>
          <w:noProof/>
          <w:color w:val="FFFFFF"/>
          <w:sz w:val="16"/>
        </w:rPr>
        <w:pict w14:anchorId="0C969E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8" type="#_x0000_t75" style="position:absolute;left:0;text-align:left;margin-left:306.15pt;margin-top:.35pt;width:11.35pt;height:11.35pt;z-index:-251684864">
            <v:imagedata r:id="rId7" o:title=""/>
          </v:shape>
        </w:pict>
      </w:r>
      <w:r>
        <w:rPr>
          <w:b/>
          <w:noProof/>
          <w:color w:val="FFFFFF"/>
          <w:sz w:val="16"/>
        </w:rPr>
        <w:pict w14:anchorId="6AD05EEF">
          <v:shape id="_x0000_s1079" type="#_x0000_t75" style="position:absolute;left:0;text-align:left;margin-left:277.8pt;margin-top:.35pt;width:11.35pt;height:11.35pt;z-index:-251685888">
            <v:imagedata r:id="rId8" o:title=""/>
          </v:shape>
        </w:pict>
      </w:r>
      <w:r w:rsidR="003D15B7">
        <w:rPr>
          <w:b/>
          <w:color w:val="FFFFFF"/>
          <w:sz w:val="16"/>
        </w:rPr>
        <w:t>Y</w:t>
      </w:r>
      <w:r w:rsidR="003D15B7">
        <w:rPr>
          <w:b/>
          <w:color w:val="FFFFFF"/>
          <w:sz w:val="16"/>
        </w:rPr>
        <w:tab/>
        <w:t>N</w:t>
      </w:r>
    </w:p>
    <w:p w14:paraId="7A784457" w14:textId="64DFC788" w:rsidR="00666B27" w:rsidRDefault="008D6863" w:rsidP="008D6863">
      <w:pPr>
        <w:pStyle w:val="BodyText"/>
        <w:tabs>
          <w:tab w:val="left" w:pos="1164"/>
        </w:tabs>
        <w:rPr>
          <w:b/>
          <w:sz w:val="20"/>
        </w:rPr>
      </w:pPr>
      <w:r>
        <w:rPr>
          <w:b/>
          <w:sz w:val="20"/>
        </w:rPr>
        <w:tab/>
      </w:r>
      <w:bookmarkStart w:id="0" w:name="_GoBack"/>
      <w:bookmarkEnd w:id="0"/>
    </w:p>
    <w:p w14:paraId="72E2AE4B" w14:textId="1D5BD310" w:rsidR="00666B27" w:rsidRDefault="008D6863">
      <w:pPr>
        <w:pStyle w:val="BodyText"/>
        <w:spacing w:before="4"/>
        <w:rPr>
          <w:b/>
          <w:sz w:val="19"/>
        </w:rPr>
      </w:pPr>
      <w:r>
        <w:rPr>
          <w:b/>
          <w:noProof/>
          <w:sz w:val="19"/>
        </w:rPr>
        <w:pict w14:anchorId="22E4C857">
          <v:shape id="_x0000_s1076" style="position:absolute;margin-left:558.6pt;margin-top:50.75pt;width:8.3pt;height:4.45pt;z-index:-251682816" coordorigin="5586,1006" coordsize="166,90" path="m5752,1006r-83,90l5586,1006e" filled="f" strokecolor="#a2bb3a" strokeweight=".49989mm">
            <v:path arrowok="t"/>
            <o:lock v:ext="edit" verticies="t"/>
          </v:shape>
        </w:pict>
      </w:r>
    </w:p>
    <w:p w14:paraId="7D457AA3" w14:textId="38DF9775" w:rsidR="00666B27" w:rsidRDefault="008D6863">
      <w:pPr>
        <w:ind w:left="4629"/>
        <w:rPr>
          <w:sz w:val="18"/>
        </w:rPr>
      </w:pPr>
      <w:r>
        <w:rPr>
          <w:noProof/>
          <w:sz w:val="18"/>
        </w:rPr>
        <w:pict w14:anchorId="74C23DDD">
          <v:shape id="_x0000_s1064" type="#_x0000_t75" style="position:absolute;left:0;text-align:left;margin-left:306.15pt;margin-top:11.3pt;width:11.35pt;height:11.35pt;z-index:-251670528">
            <v:imagedata r:id="rId9" o:title=""/>
          </v:shape>
        </w:pict>
      </w:r>
      <w:r>
        <w:rPr>
          <w:noProof/>
          <w:sz w:val="18"/>
        </w:rPr>
        <w:pict w14:anchorId="064FE01E">
          <v:shape id="_x0000_s1067" type="#_x0000_t75" style="position:absolute;left:0;text-align:left;margin-left:277.8pt;margin-top:11.3pt;width:11.35pt;height:11.35pt;z-index:-251673600">
            <v:imagedata r:id="rId10" o:title=""/>
          </v:shape>
        </w:pict>
      </w:r>
      <w:r w:rsidR="003D15B7">
        <w:rPr>
          <w:sz w:val="18"/>
        </w:rPr>
        <w:t xml:space="preserve">Is English your </w:t>
      </w:r>
      <w:r w:rsidR="003D15B7">
        <w:rPr>
          <w:rFonts w:ascii="Calibri"/>
          <w:i/>
          <w:sz w:val="18"/>
        </w:rPr>
        <w:t>primary language</w:t>
      </w:r>
      <w:r w:rsidR="003D15B7">
        <w:rPr>
          <w:sz w:val="18"/>
        </w:rPr>
        <w:t>?</w:t>
      </w:r>
    </w:p>
    <w:p w14:paraId="6D7EC81B" w14:textId="1B3E713C" w:rsidR="00666B27" w:rsidRDefault="008D6863">
      <w:pPr>
        <w:tabs>
          <w:tab w:val="left" w:pos="1582"/>
        </w:tabs>
        <w:spacing w:before="10"/>
        <w:ind w:left="1023"/>
        <w:jc w:val="center"/>
        <w:rPr>
          <w:b/>
          <w:sz w:val="16"/>
        </w:rPr>
      </w:pPr>
      <w:r>
        <w:rPr>
          <w:b/>
          <w:noProof/>
          <w:color w:val="FFFFFF"/>
          <w:sz w:val="16"/>
        </w:rPr>
        <w:pict w14:anchorId="458ABF8C">
          <v:line id="_x0000_s1070" style="position:absolute;left:0;text-align:left;z-index:-251676672" from="311.8pt,8.35pt" to="311.8pt,27.15pt" strokecolor="#e4564f" strokeweight=".49989mm"/>
        </w:pict>
      </w:r>
      <w:r>
        <w:rPr>
          <w:b/>
          <w:noProof/>
          <w:color w:val="FFFFFF"/>
          <w:sz w:val="16"/>
        </w:rPr>
        <w:pict w14:anchorId="4BBABD0D">
          <v:line id="_x0000_s1075" style="position:absolute;left:0;text-align:left;z-index:-251681792" from="283.45pt,8.35pt" to="283.45pt,27.15pt" strokecolor="#a2bb3a" strokeweight=".49989mm"/>
        </w:pict>
      </w:r>
      <w:r w:rsidR="003D15B7">
        <w:rPr>
          <w:b/>
          <w:color w:val="FFFFFF"/>
          <w:sz w:val="16"/>
        </w:rPr>
        <w:t>Y</w:t>
      </w:r>
      <w:r w:rsidR="003D15B7">
        <w:rPr>
          <w:b/>
          <w:color w:val="FFFFFF"/>
          <w:sz w:val="16"/>
        </w:rPr>
        <w:tab/>
        <w:t>N</w:t>
      </w:r>
    </w:p>
    <w:p w14:paraId="33CFAE9E" w14:textId="7658D159" w:rsidR="00666B27" w:rsidRDefault="008D6863">
      <w:pPr>
        <w:pStyle w:val="BodyText"/>
        <w:spacing w:before="6"/>
        <w:rPr>
          <w:b/>
          <w:sz w:val="27"/>
        </w:rPr>
      </w:pPr>
      <w:r>
        <w:rPr>
          <w:b/>
          <w:noProof/>
          <w:sz w:val="27"/>
        </w:rPr>
        <w:pict w14:anchorId="01E9B276">
          <v:shape id="_x0000_s1073" style="position:absolute;margin-left:306.15pt;margin-top:15.65pt;width:226.8pt;height:53.9pt;z-index:-251679744" coordorigin="6123,2023" coordsize="4536,1078" path="m10545,2023r-4309,l6171,2025r-34,12l6125,2071r-2,65l6123,2987r2,65l6137,3086r34,12l6236,3100r4309,l10610,3098r34,-12l10656,3052r2,-65l10658,2136r-2,-65l10644,2037r-34,-12l10545,2023xe" fillcolor="#d5eaf8" stroked="f">
            <v:path arrowok="t"/>
          </v:shape>
        </w:pict>
      </w:r>
      <w:r>
        <w:rPr>
          <w:b/>
          <w:noProof/>
          <w:sz w:val="27"/>
        </w:rPr>
        <w:pict w14:anchorId="49400A7F">
          <v:shape id="_x0000_s1065" type="#_x0000_t75" style="position:absolute;margin-left:385.5pt;margin-top:66.25pt;width:11.35pt;height:11.35pt;z-index:-251671552">
            <v:imagedata r:id="rId8" o:title=""/>
          </v:shape>
        </w:pict>
      </w:r>
      <w:r>
        <w:rPr>
          <w:b/>
          <w:noProof/>
          <w:sz w:val="27"/>
        </w:rPr>
        <w:pict w14:anchorId="259BDCDD">
          <v:shape id="_x0000_s1068" style="position:absolute;margin-left:601.3pt;margin-top:122.2pt;width:4.45pt;height:8.3pt;z-index:-251674624" coordorigin="6013,2053" coordsize="90,166" path="m6013,2053r90,83l6013,2219e" filled="f" strokecolor="#e4564f" strokeweight=".49989mm">
            <v:path arrowok="t"/>
            <o:lock v:ext="edit" verticies="t"/>
          </v:shape>
        </w:pict>
      </w:r>
      <w:r>
        <w:rPr>
          <w:b/>
          <w:noProof/>
          <w:sz w:val="27"/>
        </w:rPr>
        <w:pict w14:anchorId="0524A7FB">
          <v:shape id="_x0000_s1069" style="position:absolute;margin-left:615.3pt;margin-top:108.2pt;width:8.3pt;height:4.45pt;z-index:-251675648" coordorigin="6153,1913" coordsize="166,90" path="m6319,1913r-83,90l6153,1913e" filled="f" strokecolor="#e4564f" strokeweight=".49989mm">
            <v:path arrowok="t"/>
            <o:lock v:ext="edit" verticies="t"/>
          </v:shape>
        </w:pict>
      </w:r>
      <w:r>
        <w:rPr>
          <w:b/>
          <w:noProof/>
          <w:sz w:val="27"/>
        </w:rPr>
        <w:pict w14:anchorId="4D688B39">
          <v:shape id="_x0000_s1072" type="#_x0000_t75" style="position:absolute;margin-left:413.85pt;margin-top:66.25pt;width:11.35pt;height:11.35pt;z-index:-251678720">
            <v:imagedata r:id="rId11" o:title=""/>
          </v:shape>
        </w:pict>
      </w:r>
      <w:r>
        <w:rPr>
          <w:b/>
          <w:noProof/>
          <w:sz w:val="27"/>
        </w:rPr>
        <w:pict w14:anchorId="75E3DEA6">
          <v:shape id="_x0000_s1074" style="position:absolute;margin-left:558.6pt;margin-top:108.2pt;width:8.3pt;height:4.45pt;z-index:-251680768" coordorigin="5586,1913" coordsize="166,90" path="m5752,1913r-83,90l5586,1913e" filled="f" strokecolor="#a2bb3a" strokeweight=".49989mm">
            <v:path arrowok="t"/>
            <o:lock v:ext="edit" verticies="t"/>
          </v:shape>
        </w:pict>
      </w:r>
    </w:p>
    <w:p w14:paraId="416AB226" w14:textId="77777777" w:rsidR="00666B27" w:rsidRDefault="00666B27">
      <w:pPr>
        <w:rPr>
          <w:sz w:val="27"/>
        </w:rPr>
        <w:sectPr w:rsidR="00666B27">
          <w:type w:val="continuous"/>
          <w:pgSz w:w="11910" w:h="16840"/>
          <w:pgMar w:top="1020" w:right="1020" w:bottom="280" w:left="0" w:header="720" w:footer="720" w:gutter="0"/>
          <w:cols w:space="720"/>
        </w:sectPr>
      </w:pPr>
    </w:p>
    <w:p w14:paraId="354131F9" w14:textId="66BCD14C" w:rsidR="00666B27" w:rsidRDefault="008D6863">
      <w:pPr>
        <w:pStyle w:val="BodyText"/>
        <w:spacing w:before="105" w:line="216" w:lineRule="exact"/>
        <w:ind w:left="1247" w:right="-17"/>
      </w:pPr>
      <w:r>
        <w:rPr>
          <w:b/>
          <w:noProof/>
          <w:color w:val="FFFFFF"/>
          <w:sz w:val="16"/>
        </w:rPr>
        <w:pict w14:anchorId="13385026">
          <v:shape id="_x0000_s1134" style="position:absolute;left:0;text-align:left;margin-left:265.7pt;margin-top:15.65pt;width:47.15pt;height:29.85pt;rotation:90;z-index:-251631616" coordorigin="2438,5821" coordsize="3175,1397" path="m2438,5821r,170l2439,6024r6,17l2462,6047r32,1l5556,6048r33,1l5606,6055r6,17l5613,6105r,1113e" filled="f" strokecolor="#e4564f" strokeweight=".49989mm">
            <v:path arrowok="t"/>
          </v:shape>
        </w:pict>
      </w:r>
      <w:r>
        <w:rPr>
          <w:noProof/>
        </w:rPr>
        <w:pict w14:anchorId="6A359446">
          <v:shape id="_x0000_s1063" type="#_x0000_t75" style="position:absolute;left:0;text-align:left;margin-left:263.6pt;margin-top:46.8pt;width:11.35pt;height:11.35pt;z-index:-251669504">
            <v:imagedata r:id="rId11" o:title=""/>
          </v:shape>
        </w:pict>
      </w:r>
      <w:r>
        <w:rPr>
          <w:noProof/>
        </w:rPr>
        <w:pict w14:anchorId="0A2546D4">
          <v:shape id="_x0000_s1066" type="#_x0000_t75" style="position:absolute;left:0;text-align:left;margin-left:235.3pt;margin-top:46.8pt;width:11.35pt;height:11.35pt;z-index:-251672576">
            <v:imagedata r:id="rId12" o:title=""/>
          </v:shape>
        </w:pict>
      </w:r>
      <w:r w:rsidR="003D15B7">
        <w:rPr>
          <w:w w:val="105"/>
        </w:rPr>
        <w:t>Did you satisfactorily complete at least six years of primary</w:t>
      </w:r>
      <w:r w:rsidR="003D15B7">
        <w:rPr>
          <w:spacing w:val="-36"/>
          <w:w w:val="105"/>
        </w:rPr>
        <w:t xml:space="preserve"> </w:t>
      </w:r>
      <w:r w:rsidR="003D15B7">
        <w:rPr>
          <w:w w:val="105"/>
        </w:rPr>
        <w:t>and</w:t>
      </w:r>
      <w:r w:rsidR="003D15B7">
        <w:rPr>
          <w:spacing w:val="-36"/>
          <w:w w:val="105"/>
        </w:rPr>
        <w:t xml:space="preserve"> </w:t>
      </w:r>
      <w:r w:rsidR="003D15B7">
        <w:rPr>
          <w:w w:val="105"/>
        </w:rPr>
        <w:t>secondary</w:t>
      </w:r>
      <w:r w:rsidR="003D15B7">
        <w:rPr>
          <w:spacing w:val="-36"/>
          <w:w w:val="105"/>
        </w:rPr>
        <w:t xml:space="preserve"> </w:t>
      </w:r>
      <w:r w:rsidR="003D15B7">
        <w:rPr>
          <w:w w:val="105"/>
        </w:rPr>
        <w:t>education</w:t>
      </w:r>
      <w:r w:rsidR="003D15B7">
        <w:rPr>
          <w:spacing w:val="-36"/>
          <w:w w:val="105"/>
        </w:rPr>
        <w:t xml:space="preserve"> </w:t>
      </w:r>
      <w:r w:rsidR="003D15B7">
        <w:rPr>
          <w:w w:val="105"/>
        </w:rPr>
        <w:t>taught</w:t>
      </w:r>
      <w:r w:rsidR="003D15B7">
        <w:rPr>
          <w:spacing w:val="-36"/>
          <w:w w:val="105"/>
        </w:rPr>
        <w:t xml:space="preserve"> </w:t>
      </w:r>
      <w:r w:rsidR="003D15B7">
        <w:rPr>
          <w:w w:val="105"/>
        </w:rPr>
        <w:t>and</w:t>
      </w:r>
      <w:r w:rsidR="003D15B7">
        <w:rPr>
          <w:spacing w:val="-36"/>
          <w:w w:val="105"/>
        </w:rPr>
        <w:t xml:space="preserve"> </w:t>
      </w:r>
      <w:r w:rsidR="003D15B7">
        <w:rPr>
          <w:w w:val="105"/>
        </w:rPr>
        <w:t>assessed in</w:t>
      </w:r>
      <w:r w:rsidR="003D15B7">
        <w:rPr>
          <w:spacing w:val="-20"/>
          <w:w w:val="105"/>
        </w:rPr>
        <w:t xml:space="preserve"> </w:t>
      </w:r>
      <w:r w:rsidR="003D15B7">
        <w:rPr>
          <w:w w:val="105"/>
        </w:rPr>
        <w:t>English</w:t>
      </w:r>
      <w:r w:rsidR="003D15B7">
        <w:rPr>
          <w:spacing w:val="-20"/>
          <w:w w:val="105"/>
        </w:rPr>
        <w:t xml:space="preserve"> </w:t>
      </w:r>
      <w:r w:rsidR="003D15B7">
        <w:rPr>
          <w:w w:val="105"/>
        </w:rPr>
        <w:t>in</w:t>
      </w:r>
      <w:r w:rsidR="003D15B7">
        <w:rPr>
          <w:spacing w:val="-20"/>
          <w:w w:val="105"/>
        </w:rPr>
        <w:t xml:space="preserve"> </w:t>
      </w:r>
      <w:r w:rsidR="003D15B7">
        <w:rPr>
          <w:w w:val="105"/>
        </w:rPr>
        <w:t>one</w:t>
      </w:r>
      <w:r w:rsidR="003D15B7">
        <w:rPr>
          <w:spacing w:val="-20"/>
          <w:w w:val="105"/>
        </w:rPr>
        <w:t xml:space="preserve"> </w:t>
      </w:r>
      <w:r w:rsidR="003D15B7">
        <w:rPr>
          <w:w w:val="105"/>
        </w:rPr>
        <w:t>of</w:t>
      </w:r>
      <w:r w:rsidR="003D15B7">
        <w:rPr>
          <w:spacing w:val="-20"/>
          <w:w w:val="105"/>
        </w:rPr>
        <w:t xml:space="preserve"> </w:t>
      </w:r>
      <w:r w:rsidR="003D15B7">
        <w:rPr>
          <w:w w:val="105"/>
        </w:rPr>
        <w:t>the</w:t>
      </w:r>
      <w:r w:rsidR="003D15B7">
        <w:rPr>
          <w:spacing w:val="-20"/>
          <w:w w:val="105"/>
        </w:rPr>
        <w:t xml:space="preserve"> </w:t>
      </w:r>
      <w:proofErr w:type="spellStart"/>
      <w:r w:rsidR="003D15B7">
        <w:rPr>
          <w:rFonts w:ascii="Calibri"/>
          <w:i/>
          <w:w w:val="105"/>
        </w:rPr>
        <w:t>recognised</w:t>
      </w:r>
      <w:proofErr w:type="spellEnd"/>
      <w:r w:rsidR="003D15B7">
        <w:rPr>
          <w:rFonts w:ascii="Calibri"/>
          <w:i/>
          <w:spacing w:val="-6"/>
          <w:w w:val="105"/>
        </w:rPr>
        <w:t xml:space="preserve"> </w:t>
      </w:r>
      <w:r w:rsidR="003D15B7">
        <w:rPr>
          <w:rFonts w:ascii="Calibri"/>
          <w:i/>
          <w:w w:val="105"/>
        </w:rPr>
        <w:t>countries</w:t>
      </w:r>
      <w:r w:rsidR="003D15B7">
        <w:rPr>
          <w:w w:val="105"/>
        </w:rPr>
        <w:t>,</w:t>
      </w:r>
      <w:r w:rsidR="003D15B7">
        <w:rPr>
          <w:spacing w:val="-20"/>
          <w:w w:val="105"/>
        </w:rPr>
        <w:t xml:space="preserve"> </w:t>
      </w:r>
      <w:r w:rsidR="003D15B7">
        <w:rPr>
          <w:w w:val="105"/>
        </w:rPr>
        <w:t>including at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least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two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years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between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years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7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and</w:t>
      </w:r>
      <w:r w:rsidR="003D15B7">
        <w:rPr>
          <w:spacing w:val="-33"/>
          <w:w w:val="105"/>
        </w:rPr>
        <w:t xml:space="preserve"> </w:t>
      </w:r>
      <w:r w:rsidR="003D15B7">
        <w:rPr>
          <w:w w:val="105"/>
        </w:rPr>
        <w:t>12?</w:t>
      </w:r>
    </w:p>
    <w:p w14:paraId="2126F2F4" w14:textId="73915087" w:rsidR="00666B27" w:rsidRDefault="008D6863">
      <w:pPr>
        <w:pStyle w:val="BodyText"/>
        <w:spacing w:before="130"/>
        <w:ind w:left="589" w:right="362"/>
      </w:pPr>
      <w:r>
        <w:rPr>
          <w:noProof/>
        </w:rPr>
        <w:pict w14:anchorId="34183795">
          <v:shape id="_x0000_s1139" style="position:absolute;left:0;text-align:left;margin-left:198.7pt;margin-top:4.95pt;width:39pt;height:10.25pt;flip:x;z-index:-251628544" coordorigin="4989,5765" coordsize="851,1454" path="m4989,5821r,-28l4990,5777r6,-9l5013,5765r33,l5783,5765r32,l5832,5772r6,16l5839,5821r,1397e" filled="f" strokecolor="#a2bb3a" strokeweight="1.42pt">
            <v:path arrowok="t"/>
          </v:shape>
        </w:pict>
      </w:r>
      <w:r>
        <w:rPr>
          <w:noProof/>
        </w:rPr>
        <w:pict w14:anchorId="4E666FBA">
          <v:polyline id="_x0000_s1044" style="position:absolute;left:0;text-align:left;z-index:-251650048" points="374.1pt,381pt,374.1pt,345.2pt,374.15pt,343.55pt,374.5pt,342.7pt,375.3pt,342.4pt,376.95pt,342.35pt,496pt,342.35pt,497.65pt,342.4pt,498.5pt,342.7pt,498.8pt,343.55pt,498.85pt,345.2pt,498.85pt,381pt" coordorigin="2494,3270" coordsize="2495,773" filled="f" strokecolor="#a2bb3a" strokeweight=".49989mm">
            <v:path arrowok="t"/>
            <o:lock v:ext="edit" verticies="t"/>
          </v:polyline>
        </w:pict>
      </w:r>
      <w:r w:rsidR="003D15B7">
        <w:br w:type="column"/>
      </w:r>
      <w:r w:rsidR="003D15B7">
        <w:t>Have</w:t>
      </w:r>
      <w:r w:rsidR="003D15B7">
        <w:rPr>
          <w:spacing w:val="-8"/>
        </w:rPr>
        <w:t xml:space="preserve"> </w:t>
      </w:r>
      <w:r w:rsidR="003D15B7">
        <w:t>you</w:t>
      </w:r>
      <w:r w:rsidR="003D15B7">
        <w:rPr>
          <w:spacing w:val="-8"/>
        </w:rPr>
        <w:t xml:space="preserve"> </w:t>
      </w:r>
      <w:r w:rsidR="003D15B7">
        <w:t>completed</w:t>
      </w:r>
      <w:r w:rsidR="003D15B7">
        <w:rPr>
          <w:spacing w:val="-8"/>
        </w:rPr>
        <w:t xml:space="preserve"> </w:t>
      </w:r>
      <w:r w:rsidR="003D15B7">
        <w:t>at</w:t>
      </w:r>
      <w:r w:rsidR="003D15B7">
        <w:rPr>
          <w:spacing w:val="-8"/>
        </w:rPr>
        <w:t xml:space="preserve"> </w:t>
      </w:r>
      <w:r w:rsidR="003D15B7">
        <w:t>least</w:t>
      </w:r>
      <w:r w:rsidR="003D15B7">
        <w:rPr>
          <w:spacing w:val="-8"/>
        </w:rPr>
        <w:t xml:space="preserve"> </w:t>
      </w:r>
      <w:r w:rsidR="003D15B7">
        <w:t>five</w:t>
      </w:r>
      <w:r w:rsidR="003D15B7">
        <w:rPr>
          <w:spacing w:val="-8"/>
        </w:rPr>
        <w:t xml:space="preserve"> </w:t>
      </w:r>
      <w:r w:rsidR="003D15B7">
        <w:t>years</w:t>
      </w:r>
      <w:r w:rsidR="003D15B7">
        <w:rPr>
          <w:spacing w:val="-8"/>
        </w:rPr>
        <w:t xml:space="preserve"> </w:t>
      </w:r>
      <w:r w:rsidR="003D15B7">
        <w:t>continuous</w:t>
      </w:r>
      <w:r w:rsidR="003D15B7">
        <w:rPr>
          <w:spacing w:val="-8"/>
        </w:rPr>
        <w:t xml:space="preserve"> </w:t>
      </w:r>
      <w:r w:rsidR="003D15B7">
        <w:t xml:space="preserve">(full time equivalent) combined secondary and/or tertiary and/or vocational education taught and assessed solely in English, in one of the </w:t>
      </w:r>
      <w:proofErr w:type="spellStart"/>
      <w:r w:rsidR="003D15B7">
        <w:rPr>
          <w:rFonts w:ascii="Calibri"/>
          <w:i/>
        </w:rPr>
        <w:t>recognised</w:t>
      </w:r>
      <w:proofErr w:type="spellEnd"/>
      <w:r w:rsidR="003D15B7">
        <w:rPr>
          <w:rFonts w:ascii="Calibri"/>
          <w:i/>
        </w:rPr>
        <w:t xml:space="preserve"> countries</w:t>
      </w:r>
      <w:r w:rsidR="003D15B7">
        <w:t>?</w:t>
      </w:r>
    </w:p>
    <w:p w14:paraId="6E4337C8" w14:textId="77777777" w:rsidR="00666B27" w:rsidRDefault="00666B27">
      <w:pPr>
        <w:sectPr w:rsidR="00666B27">
          <w:type w:val="continuous"/>
          <w:pgSz w:w="11910" w:h="16840"/>
          <w:pgMar w:top="1020" w:right="1020" w:bottom="280" w:left="0" w:header="720" w:footer="720" w:gutter="0"/>
          <w:cols w:num="2" w:space="720" w:equalWidth="0">
            <w:col w:w="5579" w:space="40"/>
            <w:col w:w="5271"/>
          </w:cols>
        </w:sectPr>
      </w:pPr>
    </w:p>
    <w:p w14:paraId="23BFD5E4" w14:textId="171500C2" w:rsidR="00666B27" w:rsidRDefault="008D6863">
      <w:pPr>
        <w:tabs>
          <w:tab w:val="left" w:pos="4768"/>
          <w:tab w:val="left" w:pos="5327"/>
          <w:tab w:val="left" w:pos="7773"/>
          <w:tab w:val="left" w:pos="8332"/>
        </w:tabs>
        <w:spacing w:line="195" w:lineRule="exact"/>
        <w:ind w:left="4049"/>
        <w:rPr>
          <w:b/>
          <w:sz w:val="16"/>
        </w:rPr>
      </w:pPr>
      <w:r>
        <w:rPr>
          <w:noProof/>
        </w:rPr>
        <w:pict w14:anchorId="4E666FBA">
          <v:shape id="_x0000_s1137" style="position:absolute;left:0;text-align:left;margin-left:366.65pt;margin-top:56.95pt;width:216.35pt;height:116.25pt;rotation:90;z-index:-251629568" coordorigin="2494,3270" coordsize="2495,773" path="m2494,4043r,-716l2495,3294r7,-17l2518,3271r33,-1l4932,3270r33,1l4982,3277r6,17l4989,3327r,716e" filled="f" strokecolor="#e4564f" strokeweight="1.42pt">
            <v:path arrowok="t"/>
          </v:shape>
        </w:pict>
      </w:r>
      <w:r>
        <w:rPr>
          <w:b/>
          <w:strike/>
          <w:noProof/>
          <w:color w:val="FFFFFF"/>
          <w:sz w:val="16"/>
        </w:rPr>
        <w:pict w14:anchorId="48AFCC53">
          <v:line id="_x0000_s1071" style="position:absolute;left:0;text-align:left;z-index:-251677696" from="391.2pt,4.8pt" to="391.2pt,16.15pt" strokecolor="#a2bb3a" strokeweight=".49989mm"/>
        </w:pict>
      </w:r>
      <w:r w:rsidR="003D15B7">
        <w:rPr>
          <w:b/>
          <w:strike/>
          <w:color w:val="FFFFFF"/>
          <w:w w:val="75"/>
          <w:sz w:val="16"/>
        </w:rPr>
        <w:t xml:space="preserve"> </w:t>
      </w:r>
      <w:r w:rsidR="003D15B7">
        <w:rPr>
          <w:b/>
          <w:strike/>
          <w:color w:val="FFFFFF"/>
          <w:sz w:val="16"/>
        </w:rPr>
        <w:tab/>
        <w:t>Y</w:t>
      </w:r>
      <w:r w:rsidR="003D15B7">
        <w:rPr>
          <w:b/>
          <w:color w:val="FFFFFF"/>
          <w:sz w:val="16"/>
        </w:rPr>
        <w:tab/>
      </w:r>
      <w:r w:rsidR="00330D4C">
        <w:rPr>
          <w:b/>
          <w:color w:val="FFFFFF"/>
          <w:sz w:val="16"/>
        </w:rPr>
        <w:t>N</w:t>
      </w:r>
      <w:r w:rsidR="003D15B7">
        <w:rPr>
          <w:b/>
          <w:color w:val="FFFFFF"/>
          <w:sz w:val="16"/>
        </w:rPr>
        <w:tab/>
      </w:r>
      <w:r w:rsidR="003D15B7">
        <w:rPr>
          <w:b/>
          <w:color w:val="FFFFFF"/>
          <w:position w:val="-5"/>
          <w:sz w:val="16"/>
        </w:rPr>
        <w:t>Y</w:t>
      </w:r>
      <w:r w:rsidR="003D15B7">
        <w:rPr>
          <w:b/>
          <w:color w:val="FFFFFF"/>
          <w:position w:val="-5"/>
          <w:sz w:val="16"/>
        </w:rPr>
        <w:tab/>
        <w:t>N</w:t>
      </w:r>
    </w:p>
    <w:p w14:paraId="117D4467" w14:textId="44A13A6C" w:rsidR="00666B27" w:rsidRDefault="008D6863">
      <w:pPr>
        <w:pStyle w:val="BodyText"/>
        <w:spacing w:before="3"/>
        <w:rPr>
          <w:b/>
          <w:sz w:val="19"/>
        </w:rPr>
      </w:pPr>
      <w:r>
        <w:rPr>
          <w:b/>
          <w:noProof/>
          <w:sz w:val="19"/>
        </w:rPr>
        <w:pict w14:anchorId="104E52A2">
          <v:shape id="_x0000_s1037" style="position:absolute;margin-left:209.75pt;margin-top:11.9pt;width:170.1pt;height:14.2pt;z-index:-251642880" coordorigin="4195,3497" coordsize="3402,284" o:spt="100" adj="0,,0" path="m5783,3554r-1,-33l5776,3504r-17,-6l5726,3497r-1474,l4219,3498r-17,6l4196,3521r-1,33l4195,3724r1,32l4202,3773r17,6l4252,3780r1474,l5759,3779r17,-6l5782,3756r1,-32l5783,3554t1814,l7596,3521r-6,-17l7573,3498r-33,-1l6180,3497r-33,1l6130,3504r-6,17l6123,3554r,170l6124,3756r6,17l6147,3779r33,1l7540,3780r33,-1l7590,3773r6,-17l7597,3724r,-170e" fillcolor="#5b407f" stroked="f">
            <v:stroke joinstyle="round"/>
            <v:formulas/>
            <v:path arrowok="t" o:connecttype="segments"/>
          </v:shape>
        </w:pict>
      </w:r>
      <w:r>
        <w:rPr>
          <w:b/>
          <w:noProof/>
          <w:sz w:val="19"/>
        </w:rPr>
        <w:pict w14:anchorId="315FE85F">
          <v:shape id="_x0000_s1041" style="position:absolute;margin-left:691.7pt;margin-top:172.75pt;width:119.05pt;height:35.8pt;z-index:-251646976" coordorigin="6917,3327" coordsize="2382,717" path="m6917,4044r,-661l6917,3351r7,-17l6940,3328r33,-1l9242,3327r33,1l9292,3334r6,17l9299,3383r,661e" filled="f" strokecolor="#a2bb3a" strokeweight=".49989mm">
            <v:path arrowok="t"/>
            <o:lock v:ext="edit" verticies="t"/>
          </v:shape>
        </w:pict>
      </w:r>
    </w:p>
    <w:p w14:paraId="0DB5DC38" w14:textId="77777777" w:rsidR="00666B27" w:rsidRDefault="00666B27">
      <w:pPr>
        <w:rPr>
          <w:sz w:val="19"/>
        </w:rPr>
        <w:sectPr w:rsidR="00666B27">
          <w:type w:val="continuous"/>
          <w:pgSz w:w="11910" w:h="16840"/>
          <w:pgMar w:top="1020" w:right="1020" w:bottom="280" w:left="0" w:header="720" w:footer="720" w:gutter="0"/>
          <w:cols w:space="720"/>
        </w:sectPr>
      </w:pPr>
    </w:p>
    <w:p w14:paraId="14CDF7AF" w14:textId="784B0DCF" w:rsidR="00666B27" w:rsidRDefault="008D6863">
      <w:pPr>
        <w:pStyle w:val="BodyText"/>
        <w:spacing w:before="97"/>
        <w:ind w:left="1202"/>
      </w:pPr>
      <w:r>
        <w:rPr>
          <w:noProof/>
          <w:color w:val="FFFFFF"/>
        </w:rPr>
        <w:pict w14:anchorId="16CAF562">
          <v:shape id="_x0000_s1038" style="position:absolute;left:0;text-align:left;margin-left:57.9pt;margin-top:.9pt;width:467.75pt;height:14.2pt;z-index:-251643904" coordorigin="1134,3497" coordsize="9355,284" o:spt="100" adj="0,,0" path="m3855,3554r-1,-33l3848,3504r-17,-6l3798,3497r-2607,l1158,3498r-17,6l1135,3521r-1,33l1134,3724r1,32l1141,3773r17,6l1191,3780r2607,l3831,3779r17,-6l3854,3756r1,-32l3855,3554t6633,l10487,3521r-6,-17l10464,3498r-32,-1l7824,3497r-33,1l7774,3504r-6,17l7767,3554r,170l7768,3756r6,17l7791,3779r33,1l10432,3780r32,-1l10481,3773r6,-17l10488,3724r,-170e" fillcolor="#077dc2" stroked="f">
            <v:stroke joinstyle="round"/>
            <v:formulas/>
            <v:path arrowok="t" o:connecttype="segments"/>
          </v:shape>
        </w:pict>
      </w:r>
      <w:r w:rsidR="003D15B7">
        <w:rPr>
          <w:color w:val="FFFFFF"/>
          <w:w w:val="105"/>
        </w:rPr>
        <w:t>Registered</w:t>
      </w:r>
      <w:r w:rsidR="003D15B7">
        <w:rPr>
          <w:color w:val="FFFFFF"/>
          <w:spacing w:val="-38"/>
          <w:w w:val="105"/>
        </w:rPr>
        <w:t xml:space="preserve"> </w:t>
      </w:r>
      <w:r w:rsidR="003D15B7">
        <w:rPr>
          <w:color w:val="FFFFFF"/>
          <w:w w:val="105"/>
        </w:rPr>
        <w:t>nurses</w:t>
      </w:r>
      <w:r w:rsidR="003D15B7">
        <w:rPr>
          <w:color w:val="FFFFFF"/>
          <w:spacing w:val="-38"/>
          <w:w w:val="105"/>
        </w:rPr>
        <w:t xml:space="preserve"> </w:t>
      </w:r>
      <w:r w:rsidR="003D15B7">
        <w:rPr>
          <w:color w:val="FFFFFF"/>
          <w:w w:val="105"/>
        </w:rPr>
        <w:t>and</w:t>
      </w:r>
      <w:r w:rsidR="003D15B7">
        <w:rPr>
          <w:color w:val="FFFFFF"/>
          <w:spacing w:val="-38"/>
          <w:w w:val="105"/>
        </w:rPr>
        <w:t xml:space="preserve"> </w:t>
      </w:r>
      <w:r w:rsidR="003D15B7">
        <w:rPr>
          <w:color w:val="FFFFFF"/>
          <w:w w:val="105"/>
        </w:rPr>
        <w:t>midwives</w:t>
      </w:r>
    </w:p>
    <w:p w14:paraId="3CA3B5EA" w14:textId="03C2EED8" w:rsidR="00666B27" w:rsidRDefault="008D6863">
      <w:pPr>
        <w:pStyle w:val="BodyText"/>
        <w:tabs>
          <w:tab w:val="left" w:pos="2397"/>
        </w:tabs>
        <w:spacing w:before="97"/>
        <w:ind w:left="529"/>
      </w:pPr>
      <w:r>
        <w:rPr>
          <w:noProof/>
        </w:rPr>
        <w:pict w14:anchorId="478C9E4A">
          <v:shape id="_x0000_s1061" style="position:absolute;left:0;text-align:left;margin-left:181.4pt;margin-top:14.1pt;width:107.75pt;height:85.05pt;z-index:-251667456" coordorigin="3628,4064" coordsize="2155,1701" path="m5669,4064r-1927,l3676,4066r-33,12l3630,4112r-2,65l3628,5651r2,66l3643,5750r33,13l3742,5765r1927,l5735,5763r33,-13l5781,5717r2,-66l5783,4177r-2,-65l5768,4078r-33,-12l5669,4064xe" fillcolor="#cfc8d9" stroked="f">
            <v:path arrowok="t"/>
          </v:shape>
        </w:pict>
      </w:r>
      <w:r>
        <w:rPr>
          <w:noProof/>
        </w:rPr>
        <w:pict w14:anchorId="03D7C8A8">
          <v:shape id="_x0000_s1043" style="position:absolute;left:0;text-align:left;margin-left:241.2pt;margin-top:208.1pt;width:8.25pt;height:4.45pt;z-index:-251649024" coordorigin="2412,3954" coordsize="166,90" path="m2578,3954r-84,90l2412,3954e" filled="f" strokecolor="#a2bb3a" strokeweight=".49989mm">
            <v:path arrowok="t"/>
            <o:lock v:ext="edit" verticies="t"/>
          </v:shape>
        </w:pict>
      </w:r>
      <w:r>
        <w:rPr>
          <w:noProof/>
        </w:rPr>
        <w:pict w14:anchorId="4D431904">
          <v:shape id="_x0000_s1062" style="position:absolute;left:0;text-align:left;margin-left:56.7pt;margin-top:15.9pt;width:107.75pt;height:85.05pt;z-index:-251668480" coordorigin="1134,4064" coordsize="2155,1701" path="m3175,4064r-1928,l1182,4066r-34,12l1136,4112r-2,65l1134,5651r2,66l1148,5750r34,13l1247,5765r1928,l3240,5763r34,-13l3286,5717r2,-66l3288,4177r-2,-65l3274,4078r-34,-12l3175,4064xe" fillcolor="#cfdbf0" stroked="f">
            <v:path arrowok="t"/>
          </v:shape>
        </w:pict>
      </w:r>
      <w:r w:rsidR="003D15B7">
        <w:br w:type="column"/>
      </w:r>
      <w:r w:rsidR="003D15B7">
        <w:rPr>
          <w:color w:val="FFFFFF"/>
          <w:w w:val="105"/>
        </w:rPr>
        <w:t>Enrolled</w:t>
      </w:r>
      <w:r w:rsidR="003D15B7">
        <w:rPr>
          <w:color w:val="FFFFFF"/>
          <w:spacing w:val="-15"/>
          <w:w w:val="105"/>
        </w:rPr>
        <w:t xml:space="preserve"> </w:t>
      </w:r>
      <w:r w:rsidR="003D15B7">
        <w:rPr>
          <w:color w:val="FFFFFF"/>
          <w:w w:val="105"/>
        </w:rPr>
        <w:t>nurses</w:t>
      </w:r>
      <w:r w:rsidR="003D15B7">
        <w:rPr>
          <w:color w:val="FFFFFF"/>
          <w:w w:val="105"/>
        </w:rPr>
        <w:tab/>
        <w:t>Enrolled</w:t>
      </w:r>
      <w:r w:rsidR="003D15B7">
        <w:rPr>
          <w:color w:val="FFFFFF"/>
          <w:spacing w:val="-13"/>
          <w:w w:val="105"/>
        </w:rPr>
        <w:t xml:space="preserve"> </w:t>
      </w:r>
      <w:r w:rsidR="003D15B7">
        <w:rPr>
          <w:color w:val="FFFFFF"/>
          <w:w w:val="105"/>
        </w:rPr>
        <w:t>nurses</w:t>
      </w:r>
    </w:p>
    <w:p w14:paraId="6F869477" w14:textId="2490A4C2" w:rsidR="00666B27" w:rsidRDefault="008D6863">
      <w:pPr>
        <w:pStyle w:val="BodyText"/>
        <w:spacing w:before="97"/>
        <w:ind w:left="312"/>
      </w:pPr>
      <w:r>
        <w:rPr>
          <w:noProof/>
        </w:rPr>
        <w:pict w14:anchorId="219FAD54">
          <v:shape id="_x0000_s1040" style="position:absolute;left:0;text-align:left;margin-left:492.45pt;margin-top:212.95pt;width:8.25pt;height:4.45pt;z-index:-251645952" coordorigin="6834,3954" coordsize="166,90" path="m7000,3954r-82,90l6834,3954e" filled="f" strokecolor="#a2bb3a" strokeweight=".49989mm">
            <v:path arrowok="t"/>
            <o:lock v:ext="edit" verticies="t"/>
          </v:shape>
        </w:pict>
      </w:r>
      <w:r>
        <w:rPr>
          <w:noProof/>
        </w:rPr>
        <w:pict w14:anchorId="2256537A">
          <v:shape id="_x0000_s1042" style="position:absolute;left:0;text-align:left;margin-left:299.65pt;margin-top:212.95pt;width:8.3pt;height:4.45pt;z-index:-251648000" coordorigin="4906,3954" coordsize="166,90" path="m5072,3954r-83,90l4906,3954e" filled="f" strokecolor="#a2bb3a" strokeweight=".49989mm">
            <v:path arrowok="t"/>
            <o:lock v:ext="edit" verticies="t"/>
          </v:shape>
        </w:pict>
      </w:r>
      <w:r w:rsidR="003D15B7">
        <w:br w:type="column"/>
      </w:r>
      <w:r w:rsidR="003D15B7">
        <w:rPr>
          <w:color w:val="FFFFFF"/>
          <w:w w:val="105"/>
        </w:rPr>
        <w:t>Registered nurses and midwives</w:t>
      </w:r>
    </w:p>
    <w:p w14:paraId="18FA9DDB" w14:textId="77777777" w:rsidR="00666B27" w:rsidRDefault="00666B27">
      <w:pPr>
        <w:sectPr w:rsidR="00666B27">
          <w:type w:val="continuous"/>
          <w:pgSz w:w="11910" w:h="16840"/>
          <w:pgMar w:top="1020" w:right="1020" w:bottom="280" w:left="0" w:header="720" w:footer="720" w:gutter="0"/>
          <w:cols w:num="3" w:space="720" w:equalWidth="0">
            <w:col w:w="3779" w:space="40"/>
            <w:col w:w="3665" w:space="40"/>
            <w:col w:w="3366"/>
          </w:cols>
        </w:sectPr>
      </w:pPr>
    </w:p>
    <w:p w14:paraId="6186A184" w14:textId="47F50853" w:rsidR="00666B27" w:rsidRDefault="008D6863">
      <w:pPr>
        <w:pStyle w:val="BodyText"/>
        <w:spacing w:before="2"/>
        <w:rPr>
          <w:sz w:val="24"/>
        </w:rPr>
      </w:pPr>
      <w:r>
        <w:rPr>
          <w:noProof/>
          <w:sz w:val="24"/>
        </w:rPr>
        <w:pict w14:anchorId="1D1C78C6">
          <v:shape id="_x0000_s1056" style="position:absolute;margin-left:425.2pt;margin-top:14.1pt;width:99.25pt;height:85.05pt;z-index:-251662336" coordorigin="8504,4064" coordsize="1985,1701" path="m10375,4064r-1758,l8552,4066r-34,12l8506,4112r-2,65l8504,5651r2,66l8518,5750r34,13l8617,5765r1758,l10440,5763r34,-13l10486,5717r2,-66l10488,4177r-2,-65l10474,4078r-34,-12l10375,4064xe" fillcolor="#cfdbf0" stroked="f">
            <v:path arrowok="t"/>
          </v:shape>
        </w:pict>
      </w:r>
      <w:r>
        <w:rPr>
          <w:noProof/>
        </w:rPr>
        <w:pict w14:anchorId="227F4F0C">
          <v:shape id="_x0000_s1054" style="position:absolute;margin-left:306.15pt;margin-top:13.5pt;width:102.05pt;height:85.05pt;z-index:-251660288" coordorigin="6123,4064" coordsize="2041,1701" path="m8050,4064r-1814,l6171,4066r-34,12l6125,4112r-2,65l6123,5651r2,66l6137,5750r34,13l6236,5765r1814,l8116,5763r34,-13l8162,5717r2,-66l8164,4177r-2,-65l8150,4078r-34,-12l8050,4064xe" fillcolor="#cfc8d9" stroked="f">
            <v:path arrowok="t"/>
          </v:shape>
        </w:pict>
      </w:r>
      <w:r>
        <w:rPr>
          <w:noProof/>
          <w:sz w:val="24"/>
        </w:rPr>
        <w:pict w14:anchorId="1474EC3A">
          <v:shape id="_x0000_s1039" style="position:absolute;margin-left:921.5pt;margin-top:208.1pt;width:8.25pt;height:4.45pt;z-index:-251644928" coordorigin="9215,3954" coordsize="166,90" path="m9381,3954r-82,90l9215,3954e" filled="f" strokecolor="#a2bb3a" strokeweight=".49989mm">
            <v:path arrowok="t"/>
            <o:lock v:ext="edit" verticies="t"/>
          </v:shape>
        </w:pict>
      </w:r>
    </w:p>
    <w:p w14:paraId="04EF1F52" w14:textId="77777777" w:rsidR="00666B27" w:rsidRDefault="00666B27">
      <w:pPr>
        <w:rPr>
          <w:sz w:val="24"/>
        </w:rPr>
        <w:sectPr w:rsidR="00666B27">
          <w:type w:val="continuous"/>
          <w:pgSz w:w="11910" w:h="16840"/>
          <w:pgMar w:top="1020" w:right="1020" w:bottom="280" w:left="0" w:header="720" w:footer="720" w:gutter="0"/>
          <w:cols w:space="720"/>
        </w:sectPr>
      </w:pPr>
    </w:p>
    <w:p w14:paraId="64914283" w14:textId="77777777" w:rsidR="00666B27" w:rsidRDefault="003D15B7">
      <w:pPr>
        <w:spacing w:before="105" w:line="216" w:lineRule="exact"/>
        <w:ind w:left="1247"/>
        <w:rPr>
          <w:sz w:val="18"/>
        </w:rPr>
      </w:pPr>
      <w:r>
        <w:rPr>
          <w:w w:val="105"/>
          <w:sz w:val="18"/>
        </w:rPr>
        <w:t xml:space="preserve">Did you complete at least two years of a full-time equivalent </w:t>
      </w:r>
      <w:r>
        <w:rPr>
          <w:rFonts w:ascii="Calibri"/>
          <w:i/>
          <w:w w:val="105"/>
          <w:sz w:val="18"/>
        </w:rPr>
        <w:t>approved pre- registration program of</w:t>
      </w:r>
      <w:r>
        <w:rPr>
          <w:rFonts w:ascii="Calibri"/>
          <w:i/>
          <w:spacing w:val="-10"/>
          <w:w w:val="105"/>
          <w:sz w:val="18"/>
        </w:rPr>
        <w:t xml:space="preserve"> </w:t>
      </w:r>
      <w:r>
        <w:rPr>
          <w:rFonts w:ascii="Calibri"/>
          <w:i/>
          <w:w w:val="105"/>
          <w:sz w:val="18"/>
        </w:rPr>
        <w:t>study</w:t>
      </w:r>
      <w:r>
        <w:rPr>
          <w:rFonts w:ascii="Calibri"/>
          <w:i/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in</w:t>
      </w:r>
      <w:r>
        <w:rPr>
          <w:spacing w:val="-25"/>
          <w:w w:val="105"/>
          <w:sz w:val="18"/>
        </w:rPr>
        <w:t xml:space="preserve"> </w:t>
      </w:r>
      <w:r>
        <w:rPr>
          <w:w w:val="105"/>
          <w:sz w:val="18"/>
        </w:rPr>
        <w:t>one</w:t>
      </w:r>
      <w:r>
        <w:rPr>
          <w:spacing w:val="-25"/>
          <w:w w:val="105"/>
          <w:sz w:val="18"/>
        </w:rPr>
        <w:t xml:space="preserve"> </w:t>
      </w:r>
      <w:r>
        <w:rPr>
          <w:w w:val="105"/>
          <w:sz w:val="18"/>
        </w:rPr>
        <w:t>of</w:t>
      </w:r>
      <w:r>
        <w:rPr>
          <w:spacing w:val="-25"/>
          <w:w w:val="105"/>
          <w:sz w:val="18"/>
        </w:rPr>
        <w:t xml:space="preserve"> </w:t>
      </w:r>
      <w:r>
        <w:rPr>
          <w:w w:val="105"/>
          <w:sz w:val="18"/>
        </w:rPr>
        <w:t xml:space="preserve">the </w:t>
      </w:r>
      <w:proofErr w:type="spellStart"/>
      <w:r>
        <w:rPr>
          <w:rFonts w:ascii="Calibri"/>
          <w:i/>
          <w:w w:val="105"/>
          <w:sz w:val="18"/>
        </w:rPr>
        <w:t>recognised</w:t>
      </w:r>
      <w:proofErr w:type="spellEnd"/>
      <w:r>
        <w:rPr>
          <w:rFonts w:ascii="Calibri"/>
          <w:i/>
          <w:spacing w:val="8"/>
          <w:w w:val="105"/>
          <w:sz w:val="18"/>
        </w:rPr>
        <w:t xml:space="preserve"> </w:t>
      </w:r>
      <w:r>
        <w:rPr>
          <w:rFonts w:ascii="Calibri"/>
          <w:i/>
          <w:w w:val="105"/>
          <w:sz w:val="18"/>
        </w:rPr>
        <w:t>countries</w:t>
      </w:r>
      <w:r>
        <w:rPr>
          <w:w w:val="105"/>
          <w:sz w:val="18"/>
        </w:rPr>
        <w:t>?</w:t>
      </w:r>
    </w:p>
    <w:p w14:paraId="33B17E7F" w14:textId="56D292DF" w:rsidR="00666B27" w:rsidRDefault="008D6863">
      <w:pPr>
        <w:spacing w:before="105" w:line="216" w:lineRule="exact"/>
        <w:ind w:left="777"/>
        <w:rPr>
          <w:sz w:val="18"/>
        </w:rPr>
      </w:pPr>
      <w:r>
        <w:rPr>
          <w:noProof/>
        </w:rPr>
        <w:pict w14:anchorId="67596421">
          <v:line id="_x0000_s1031" style="position:absolute;left:0;text-align:left;z-index:-251636736" from="96.4pt,8.35pt" to="96.4pt,27.15pt" strokecolor="#a2bb3a" strokeweight=".49989mm"/>
        </w:pict>
      </w:r>
      <w:r>
        <w:rPr>
          <w:noProof/>
        </w:rPr>
        <w:pict w14:anchorId="43D4C5DF">
          <v:shape id="_x0000_s1036" style="position:absolute;left:0;text-align:left;margin-left:90.7pt;margin-top:-.15pt;width:405.4pt;height:11.35pt;z-index:-251641856" coordorigin="1814,5651" coordsize="8108,227" o:spt="100" adj="0,,0" path="m2041,5765r-9,-45l2008,5684r-36,-24l1928,5651r-45,9l1847,5684r-24,36l1814,5765r9,44l1847,5845r36,24l1928,5878r44,-9l2008,5845r24,-36l2041,5765t2494,l4527,5720r-25,-36l4466,5660r-44,-9l4378,5660r-36,24l4318,5720r-9,45l4318,5809r24,36l4378,5869r44,9l4466,5869r36,-24l4527,5809r8,-44m7597,5765r-9,-45l7564,5684r-36,-24l7483,5651r-44,9l7403,5684r-24,36l7370,5765r9,44l7403,5845r36,24l7483,5878r45,-9l7564,5845r24,-36l7597,5765t2324,l9912,5720r-24,-36l9852,5660r-44,-9l9764,5660r-36,24l9703,5720r-9,45l9703,5809r25,36l9764,5869r44,9l9852,5869r36,-24l9912,5809r9,-44e" fillcolor="#a2bb3a" stroked="f">
            <v:stroke joinstyle="round"/>
            <v:formulas/>
            <v:path arrowok="t" o:connecttype="segments"/>
          </v:shape>
        </w:pict>
      </w:r>
      <w:r>
        <w:rPr>
          <w:noProof/>
        </w:rPr>
        <w:pict w14:anchorId="019D210B">
          <v:shape id="_x0000_s1048" type="#_x0000_t75" style="position:absolute;left:0;text-align:left;margin-left:119.05pt;margin-top:-.15pt;width:11.35pt;height:11.35pt;z-index:-251654144">
            <v:imagedata r:id="rId7" o:title=""/>
          </v:shape>
        </w:pict>
      </w:r>
      <w:r>
        <w:rPr>
          <w:noProof/>
        </w:rPr>
        <w:pict w14:anchorId="13385026">
          <v:polyline id="_x0000_s1058" style="position:absolute;left:0;text-align:left;z-index:-251664384" points="365.7pt,590.45pt,365.7pt,598.95pt,365.75pt,600.6pt,366.05pt,601.45pt,366.9pt,601.75pt,368.5pt,601.8pt,521.6pt,601.8pt,523.25pt,601.85pt,524.1pt,602.15pt,524.4pt,603pt,524.45pt,604.65pt,524.45pt,660.3pt" coordorigin="2438,5821" coordsize="3175,1397" filled="f" strokecolor="#e4564f" strokeweight=".49989mm">
            <v:path arrowok="t"/>
            <o:lock v:ext="edit" verticies="t"/>
          </v:polyline>
        </w:pict>
      </w:r>
      <w:r w:rsidR="003D15B7">
        <w:br w:type="column"/>
      </w:r>
      <w:r w:rsidR="003D15B7">
        <w:rPr>
          <w:w w:val="105"/>
          <w:sz w:val="18"/>
        </w:rPr>
        <w:t xml:space="preserve">Did you complete at least one year of a full-time equivalent </w:t>
      </w:r>
      <w:r w:rsidR="003D15B7">
        <w:rPr>
          <w:rFonts w:ascii="Calibri"/>
          <w:i/>
          <w:w w:val="105"/>
          <w:sz w:val="18"/>
        </w:rPr>
        <w:t>approved pre- registration program of</w:t>
      </w:r>
      <w:r w:rsidR="003D15B7">
        <w:rPr>
          <w:rFonts w:ascii="Calibri"/>
          <w:i/>
          <w:spacing w:val="-9"/>
          <w:w w:val="105"/>
          <w:sz w:val="18"/>
        </w:rPr>
        <w:t xml:space="preserve"> </w:t>
      </w:r>
      <w:r w:rsidR="003D15B7">
        <w:rPr>
          <w:rFonts w:ascii="Calibri"/>
          <w:i/>
          <w:w w:val="105"/>
          <w:sz w:val="18"/>
        </w:rPr>
        <w:t>study</w:t>
      </w:r>
      <w:r w:rsidR="003D15B7">
        <w:rPr>
          <w:rFonts w:ascii="Calibri"/>
          <w:i/>
          <w:spacing w:val="-7"/>
          <w:w w:val="105"/>
          <w:sz w:val="18"/>
        </w:rPr>
        <w:t xml:space="preserve"> </w:t>
      </w:r>
      <w:r w:rsidR="003D15B7">
        <w:rPr>
          <w:w w:val="105"/>
          <w:sz w:val="18"/>
        </w:rPr>
        <w:t>in</w:t>
      </w:r>
      <w:r w:rsidR="003D15B7">
        <w:rPr>
          <w:spacing w:val="-24"/>
          <w:w w:val="105"/>
          <w:sz w:val="18"/>
        </w:rPr>
        <w:t xml:space="preserve"> </w:t>
      </w:r>
      <w:r w:rsidR="003D15B7">
        <w:rPr>
          <w:w w:val="105"/>
          <w:sz w:val="18"/>
        </w:rPr>
        <w:t>one</w:t>
      </w:r>
      <w:r w:rsidR="003D15B7">
        <w:rPr>
          <w:spacing w:val="-24"/>
          <w:w w:val="105"/>
          <w:sz w:val="18"/>
        </w:rPr>
        <w:t xml:space="preserve"> </w:t>
      </w:r>
      <w:r w:rsidR="003D15B7">
        <w:rPr>
          <w:w w:val="105"/>
          <w:sz w:val="18"/>
        </w:rPr>
        <w:t>of</w:t>
      </w:r>
      <w:r w:rsidR="003D15B7">
        <w:rPr>
          <w:spacing w:val="-24"/>
          <w:w w:val="105"/>
          <w:sz w:val="18"/>
        </w:rPr>
        <w:t xml:space="preserve"> </w:t>
      </w:r>
      <w:r w:rsidR="003D15B7">
        <w:rPr>
          <w:w w:val="105"/>
          <w:sz w:val="18"/>
        </w:rPr>
        <w:t xml:space="preserve">the </w:t>
      </w:r>
      <w:proofErr w:type="spellStart"/>
      <w:r w:rsidR="003D15B7">
        <w:rPr>
          <w:rFonts w:ascii="Calibri"/>
          <w:i/>
          <w:w w:val="105"/>
          <w:sz w:val="18"/>
        </w:rPr>
        <w:t>recognised</w:t>
      </w:r>
      <w:proofErr w:type="spellEnd"/>
      <w:r w:rsidR="003D15B7">
        <w:rPr>
          <w:rFonts w:ascii="Calibri"/>
          <w:i/>
          <w:spacing w:val="-6"/>
          <w:w w:val="105"/>
          <w:sz w:val="18"/>
        </w:rPr>
        <w:t xml:space="preserve"> </w:t>
      </w:r>
      <w:r w:rsidR="003D15B7">
        <w:rPr>
          <w:w w:val="105"/>
          <w:sz w:val="18"/>
        </w:rPr>
        <w:t>countries?</w:t>
      </w:r>
    </w:p>
    <w:p w14:paraId="3B4E9EFC" w14:textId="226F43EB" w:rsidR="00666B27" w:rsidRDefault="008D6863">
      <w:pPr>
        <w:spacing w:before="105" w:line="216" w:lineRule="exact"/>
        <w:ind w:left="738"/>
        <w:rPr>
          <w:sz w:val="18"/>
        </w:rPr>
      </w:pPr>
      <w:r>
        <w:rPr>
          <w:noProof/>
        </w:rPr>
        <w:pict w14:anchorId="29C7F290">
          <v:line id="_x0000_s1035" style="position:absolute;left:0;text-align:left;z-index:-251640832" from="72.85pt,12.55pt" to="72.85pt,31.35pt" strokecolor="#a2bb3a" strokeweight=".49989mm"/>
        </w:pict>
      </w:r>
      <w:r>
        <w:rPr>
          <w:noProof/>
        </w:rPr>
        <w:pict w14:anchorId="34183795">
          <v:shape id="_x0000_s1051" style="position:absolute;left:0;text-align:left;margin-left:350.65pt;margin-top:299.2pt;width:42.5pt;height:72.65pt;z-index:-251657216" coordorigin="4989,5765" coordsize="851,1454" path="m4989,5821r,-28l4990,5777r6,-9l5013,5765r33,l5784,5765r32,l5833,5772r6,16l5840,5821r,1398e" filled="f" strokecolor="#e4564f" strokeweight=".49989mm">
            <v:path arrowok="t"/>
            <o:lock v:ext="edit" verticies="t"/>
          </v:shape>
        </w:pict>
      </w:r>
      <w:r>
        <w:rPr>
          <w:noProof/>
        </w:rPr>
        <w:pict w14:anchorId="3162CB1B">
          <v:shape id="_x0000_s1046" type="#_x0000_t75" style="position:absolute;left:0;text-align:left;margin-left:95.55pt;margin-top:5.25pt;width:11.35pt;height:11.35pt;z-index:-251652096">
            <v:imagedata r:id="rId11" o:title=""/>
          </v:shape>
        </w:pict>
      </w:r>
      <w:r w:rsidR="003D15B7">
        <w:br w:type="column"/>
      </w:r>
      <w:r w:rsidR="003D15B7">
        <w:rPr>
          <w:w w:val="105"/>
          <w:sz w:val="18"/>
        </w:rPr>
        <w:t xml:space="preserve">Did you complete at least one year of a full-time equivalent </w:t>
      </w:r>
      <w:r w:rsidR="003D15B7">
        <w:rPr>
          <w:rFonts w:ascii="Calibri"/>
          <w:i/>
          <w:w w:val="105"/>
          <w:sz w:val="18"/>
        </w:rPr>
        <w:t>approved pre- registration program of</w:t>
      </w:r>
      <w:r w:rsidR="003D15B7">
        <w:rPr>
          <w:rFonts w:ascii="Calibri"/>
          <w:i/>
          <w:spacing w:val="-10"/>
          <w:w w:val="105"/>
          <w:sz w:val="18"/>
        </w:rPr>
        <w:t xml:space="preserve"> </w:t>
      </w:r>
      <w:r w:rsidR="003D15B7">
        <w:rPr>
          <w:rFonts w:ascii="Calibri"/>
          <w:i/>
          <w:w w:val="105"/>
          <w:sz w:val="18"/>
        </w:rPr>
        <w:t>study</w:t>
      </w:r>
      <w:r w:rsidR="003D15B7">
        <w:rPr>
          <w:rFonts w:ascii="Calibri"/>
          <w:i/>
          <w:spacing w:val="-8"/>
          <w:w w:val="105"/>
          <w:sz w:val="18"/>
        </w:rPr>
        <w:t xml:space="preserve"> </w:t>
      </w:r>
      <w:r w:rsidR="003D15B7">
        <w:rPr>
          <w:w w:val="105"/>
          <w:sz w:val="18"/>
        </w:rPr>
        <w:t>in</w:t>
      </w:r>
      <w:r w:rsidR="003D15B7">
        <w:rPr>
          <w:spacing w:val="-25"/>
          <w:w w:val="105"/>
          <w:sz w:val="18"/>
        </w:rPr>
        <w:t xml:space="preserve"> </w:t>
      </w:r>
      <w:r w:rsidR="003D15B7">
        <w:rPr>
          <w:w w:val="105"/>
          <w:sz w:val="18"/>
        </w:rPr>
        <w:t>one</w:t>
      </w:r>
      <w:r w:rsidR="003D15B7">
        <w:rPr>
          <w:spacing w:val="-25"/>
          <w:w w:val="105"/>
          <w:sz w:val="18"/>
        </w:rPr>
        <w:t xml:space="preserve"> </w:t>
      </w:r>
      <w:r w:rsidR="003D15B7">
        <w:rPr>
          <w:w w:val="105"/>
          <w:sz w:val="18"/>
        </w:rPr>
        <w:t>of</w:t>
      </w:r>
      <w:r w:rsidR="003D15B7">
        <w:rPr>
          <w:spacing w:val="-25"/>
          <w:w w:val="105"/>
          <w:sz w:val="18"/>
        </w:rPr>
        <w:t xml:space="preserve"> </w:t>
      </w:r>
      <w:r w:rsidR="003D15B7">
        <w:rPr>
          <w:w w:val="105"/>
          <w:sz w:val="18"/>
        </w:rPr>
        <w:t xml:space="preserve">the </w:t>
      </w:r>
      <w:proofErr w:type="spellStart"/>
      <w:r w:rsidR="003D15B7">
        <w:rPr>
          <w:rFonts w:ascii="Calibri"/>
          <w:i/>
          <w:w w:val="105"/>
          <w:sz w:val="18"/>
        </w:rPr>
        <w:t>recognised</w:t>
      </w:r>
      <w:proofErr w:type="spellEnd"/>
      <w:r w:rsidR="003D15B7">
        <w:rPr>
          <w:rFonts w:ascii="Calibri"/>
          <w:i/>
          <w:spacing w:val="8"/>
          <w:w w:val="105"/>
          <w:sz w:val="18"/>
        </w:rPr>
        <w:t xml:space="preserve"> </w:t>
      </w:r>
      <w:r w:rsidR="003D15B7">
        <w:rPr>
          <w:rFonts w:ascii="Calibri"/>
          <w:i/>
          <w:w w:val="105"/>
          <w:sz w:val="18"/>
        </w:rPr>
        <w:t>countries</w:t>
      </w:r>
      <w:r w:rsidR="003D15B7">
        <w:rPr>
          <w:w w:val="105"/>
          <w:sz w:val="18"/>
        </w:rPr>
        <w:t>?</w:t>
      </w:r>
    </w:p>
    <w:p w14:paraId="52360303" w14:textId="69732D9C" w:rsidR="00666B27" w:rsidRDefault="008D6863">
      <w:pPr>
        <w:spacing w:before="105" w:line="216" w:lineRule="exact"/>
        <w:ind w:left="663" w:right="531"/>
        <w:rPr>
          <w:sz w:val="18"/>
        </w:rPr>
      </w:pPr>
      <w:r>
        <w:rPr>
          <w:noProof/>
        </w:rPr>
        <w:pict w14:anchorId="40DB36CB">
          <v:line id="_x0000_s1033" style="position:absolute;left:0;text-align:left;z-index:-251638784" from="98.7pt,12.55pt" to="98.7pt,31.35pt" strokecolor="#a2bb3a" strokeweight=".49989mm"/>
        </w:pict>
      </w:r>
      <w:r>
        <w:rPr>
          <w:noProof/>
        </w:rPr>
        <w:pict w14:anchorId="34183795">
          <v:shape id="_x0000_s1135" style="position:absolute;left:0;text-align:left;margin-left:28.35pt;margin-top:10.2pt;width:39pt;height:72.7pt;flip:x;z-index:-251630592" coordorigin="4989,5765" coordsize="851,1454" path="m4989,5821r,-28l4990,5777r6,-9l5013,5765r33,l5783,5765r32,l5832,5772r6,16l5839,5821r,1397e" filled="f" strokecolor="#e4564f" strokeweight=".49989mm">
            <v:path arrowok="t"/>
          </v:shape>
        </w:pict>
      </w:r>
      <w:r>
        <w:rPr>
          <w:noProof/>
        </w:rPr>
        <w:pict w14:anchorId="73FF805F">
          <v:shape id="_x0000_s1047" type="#_x0000_t75" style="position:absolute;left:0;text-align:left;margin-left:65.2pt;margin-top:5.85pt;width:11.35pt;height:11.35pt;z-index:-251653120">
            <v:imagedata r:id="rId11" o:title=""/>
          </v:shape>
        </w:pict>
      </w:r>
      <w:r>
        <w:rPr>
          <w:noProof/>
        </w:rPr>
        <w:pict w14:anchorId="1F8F53FF">
          <v:shape id="_x0000_s1053" style="position:absolute;left:0;text-align:left;margin-left:353.35pt;margin-top:303.6pt;width:147.4pt;height:69.85pt;z-index:-251659264" coordorigin="6283,5821" coordsize="2949,1397" path="m9232,5821r,170l9231,6024r-6,17l9208,6047r-33,1l6340,6048r-33,1l6290,6055r-6,17l6283,6105r,1113e" filled="f" strokecolor="#e4564f" strokeweight=".49989mm">
            <v:path arrowok="t"/>
            <o:lock v:ext="edit" verticies="t"/>
          </v:shape>
        </w:pict>
      </w:r>
      <w:r w:rsidR="003D15B7">
        <w:br w:type="column"/>
      </w:r>
      <w:r w:rsidR="003D15B7">
        <w:rPr>
          <w:w w:val="105"/>
          <w:sz w:val="18"/>
        </w:rPr>
        <w:t xml:space="preserve">Did you complete at least two years of a full-time equivalent </w:t>
      </w:r>
      <w:r w:rsidR="003D15B7">
        <w:rPr>
          <w:rFonts w:ascii="Calibri"/>
          <w:i/>
          <w:w w:val="105"/>
          <w:sz w:val="18"/>
        </w:rPr>
        <w:t xml:space="preserve">approved pre- registration program of study </w:t>
      </w:r>
      <w:r w:rsidR="003D15B7">
        <w:rPr>
          <w:w w:val="105"/>
          <w:sz w:val="18"/>
        </w:rPr>
        <w:t xml:space="preserve">in one of the </w:t>
      </w:r>
      <w:proofErr w:type="spellStart"/>
      <w:r w:rsidR="003D15B7">
        <w:rPr>
          <w:rFonts w:ascii="Calibri"/>
          <w:i/>
          <w:w w:val="105"/>
          <w:sz w:val="18"/>
        </w:rPr>
        <w:t>recognised</w:t>
      </w:r>
      <w:proofErr w:type="spellEnd"/>
      <w:r w:rsidR="003D15B7">
        <w:rPr>
          <w:rFonts w:ascii="Calibri"/>
          <w:i/>
          <w:w w:val="105"/>
          <w:sz w:val="18"/>
        </w:rPr>
        <w:t xml:space="preserve"> countries</w:t>
      </w:r>
      <w:r w:rsidR="003D15B7">
        <w:rPr>
          <w:w w:val="105"/>
          <w:sz w:val="18"/>
        </w:rPr>
        <w:t>?</w:t>
      </w:r>
    </w:p>
    <w:p w14:paraId="7D1E5F48" w14:textId="77777777" w:rsidR="00666B27" w:rsidRDefault="00666B27">
      <w:pPr>
        <w:spacing w:line="216" w:lineRule="exact"/>
        <w:rPr>
          <w:sz w:val="18"/>
        </w:rPr>
        <w:sectPr w:rsidR="00666B27">
          <w:type w:val="continuous"/>
          <w:pgSz w:w="11910" w:h="16840"/>
          <w:pgMar w:top="1020" w:right="1020" w:bottom="280" w:left="0" w:header="720" w:footer="720" w:gutter="0"/>
          <w:cols w:num="4" w:space="720" w:equalWidth="0">
            <w:col w:w="2925" w:space="40"/>
            <w:col w:w="2494" w:space="40"/>
            <w:col w:w="2416" w:space="40"/>
            <w:col w:w="2935"/>
          </w:cols>
        </w:sectPr>
      </w:pPr>
    </w:p>
    <w:p w14:paraId="113A3B27" w14:textId="7EDD0F84" w:rsidR="00666B27" w:rsidRDefault="008D6863">
      <w:pPr>
        <w:tabs>
          <w:tab w:val="left" w:pos="2436"/>
          <w:tab w:val="left" w:pos="4371"/>
          <w:tab w:val="left" w:pos="4930"/>
          <w:tab w:val="left" w:pos="6089"/>
          <w:tab w:val="left" w:pos="6858"/>
          <w:tab w:val="left" w:pos="7432"/>
          <w:tab w:val="left" w:pos="9182"/>
          <w:tab w:val="left" w:pos="9757"/>
        </w:tabs>
        <w:spacing w:before="11"/>
        <w:ind w:left="1877"/>
        <w:rPr>
          <w:b/>
          <w:sz w:val="16"/>
        </w:rPr>
      </w:pPr>
      <w:r>
        <w:rPr>
          <w:b/>
          <w:noProof/>
          <w:color w:val="FFFFFF"/>
          <w:sz w:val="16"/>
        </w:rPr>
        <w:pict w14:anchorId="01A93158">
          <v:line id="_x0000_s1029" style="position:absolute;left:0;text-align:left;z-index:-251634688" from="489.9pt,8.35pt" to="489.9pt,27.15pt" strokecolor="#a2bb3a" strokeweight=".49989mm"/>
        </w:pict>
      </w:r>
      <w:r>
        <w:rPr>
          <w:b/>
          <w:noProof/>
          <w:color w:val="FFFFFF"/>
          <w:sz w:val="16"/>
        </w:rPr>
        <w:pict w14:anchorId="19FFD0C9">
          <v:shape id="_x0000_s1045" type="#_x0000_t75" style="position:absolute;left:0;text-align:left;margin-left:456.4pt;margin-top:-.15pt;width:11.35pt;height:11.35pt;z-index:-251651072">
            <v:imagedata r:id="rId11" o:title=""/>
          </v:shape>
        </w:pict>
      </w:r>
      <w:r w:rsidR="003D15B7">
        <w:rPr>
          <w:b/>
          <w:color w:val="FFFFFF"/>
          <w:sz w:val="16"/>
        </w:rPr>
        <w:t>Y</w:t>
      </w:r>
      <w:r w:rsidR="003D15B7">
        <w:rPr>
          <w:b/>
          <w:color w:val="FFFFFF"/>
          <w:sz w:val="16"/>
        </w:rPr>
        <w:tab/>
        <w:t>N</w:t>
      </w:r>
      <w:r w:rsidR="003D15B7">
        <w:rPr>
          <w:b/>
          <w:color w:val="FFFFFF"/>
          <w:sz w:val="16"/>
        </w:rPr>
        <w:tab/>
        <w:t>Y</w:t>
      </w:r>
      <w:r w:rsidR="003D15B7">
        <w:rPr>
          <w:b/>
          <w:color w:val="FFFFFF"/>
          <w:sz w:val="16"/>
        </w:rPr>
        <w:tab/>
        <w:t>N</w:t>
      </w:r>
      <w:r w:rsidR="003D15B7">
        <w:rPr>
          <w:b/>
          <w:color w:val="FFFFFF"/>
          <w:sz w:val="16"/>
        </w:rPr>
        <w:tab/>
      </w:r>
      <w:r w:rsidR="003D15B7">
        <w:rPr>
          <w:b/>
          <w:strike/>
          <w:color w:val="FFFFFF"/>
          <w:sz w:val="16"/>
        </w:rPr>
        <w:tab/>
      </w:r>
      <w:proofErr w:type="spellStart"/>
      <w:r w:rsidR="003D15B7">
        <w:rPr>
          <w:b/>
          <w:strike/>
          <w:color w:val="FFFFFF"/>
          <w:sz w:val="16"/>
        </w:rPr>
        <w:t>N</w:t>
      </w:r>
      <w:proofErr w:type="spellEnd"/>
      <w:r w:rsidR="003D15B7">
        <w:rPr>
          <w:b/>
          <w:color w:val="FFFFFF"/>
          <w:sz w:val="16"/>
        </w:rPr>
        <w:tab/>
        <w:t>Y</w:t>
      </w:r>
      <w:r w:rsidR="003D15B7">
        <w:rPr>
          <w:b/>
          <w:color w:val="FFFFFF"/>
          <w:sz w:val="16"/>
        </w:rPr>
        <w:tab/>
        <w:t>N</w:t>
      </w:r>
      <w:r w:rsidR="003D15B7">
        <w:rPr>
          <w:b/>
          <w:color w:val="FFFFFF"/>
          <w:sz w:val="16"/>
        </w:rPr>
        <w:tab/>
        <w:t>Y</w:t>
      </w:r>
    </w:p>
    <w:p w14:paraId="01FC1386" w14:textId="3B308DD2" w:rsidR="00666B27" w:rsidRDefault="008D6863">
      <w:pPr>
        <w:pStyle w:val="BodyText"/>
        <w:spacing w:before="9"/>
        <w:rPr>
          <w:b/>
          <w:sz w:val="29"/>
        </w:rPr>
      </w:pPr>
      <w:r>
        <w:rPr>
          <w:b/>
          <w:noProof/>
          <w:sz w:val="29"/>
        </w:rPr>
        <w:pict w14:anchorId="1130579C">
          <v:shape id="_x0000_s1028" style="position:absolute;margin-left:971.5pt;margin-top:317.85pt;width:8.3pt;height:4.45pt;z-index:-251633664" coordorigin="9715,6108" coordsize="166,90" path="m9715,6108r83,90l9881,6108e" filled="f" strokecolor="#a2bb3a" strokeweight=".49989mm">
            <v:path arrowok="t"/>
            <o:lock v:ext="edit" verticies="t"/>
          </v:shape>
        </w:pict>
      </w:r>
      <w:r>
        <w:rPr>
          <w:b/>
          <w:noProof/>
          <w:sz w:val="29"/>
        </w:rPr>
        <w:pict w14:anchorId="56EDE0FC">
          <v:shape id="_x0000_s1030" style="position:absolute;margin-left:184.5pt;margin-top:317.85pt;width:8.25pt;height:4.45pt;z-index:-251635712" coordorigin="1845,6108" coordsize="166,90" path="m2011,6108r-82,90l1845,6108e" filled="f" strokecolor="#a2bb3a" strokeweight=".49989mm">
            <v:path arrowok="t"/>
            <o:lock v:ext="edit" verticies="t"/>
          </v:shape>
        </w:pict>
      </w:r>
      <w:r>
        <w:rPr>
          <w:b/>
          <w:noProof/>
          <w:sz w:val="29"/>
        </w:rPr>
        <w:pict w14:anchorId="7536EA97">
          <v:shape id="_x0000_s1032" style="position:absolute;margin-left:739.1pt;margin-top:317.85pt;width:8.25pt;height:4.45pt;z-index:-251637760" coordorigin="7391,6108" coordsize="166,90" path="m7391,6108r82,90l7557,6108e" filled="f" strokecolor="#a2bb3a" strokeweight=".49989mm">
            <v:path arrowok="t"/>
            <o:lock v:ext="edit" verticies="t"/>
          </v:shape>
        </w:pict>
      </w:r>
      <w:r>
        <w:rPr>
          <w:b/>
          <w:noProof/>
          <w:sz w:val="29"/>
        </w:rPr>
        <w:pict w14:anchorId="07D2986B">
          <v:shape id="_x0000_s1034" style="position:absolute;margin-left:433.9pt;margin-top:317.85pt;width:8.3pt;height:4.45pt;z-index:-251639808" coordorigin="4339,6108" coordsize="166,90" path="m4505,6108r-83,90l4339,6108e" filled="f" strokecolor="#a2bb3a" strokeweight=".49989mm">
            <v:path arrowok="t"/>
            <o:lock v:ext="edit" verticies="t"/>
          </v:shape>
        </w:pict>
      </w:r>
      <w:r>
        <w:rPr>
          <w:b/>
          <w:noProof/>
          <w:sz w:val="29"/>
        </w:rPr>
        <w:pict w14:anchorId="2D3C4F0E">
          <v:shape id="_x0000_s1055" style="position:absolute;margin-left:323.15pt;margin-top:17.95pt;width:201.3pt;height:42.55pt;z-index:-251661312" coordorigin="6463,6218" coordsize="4026,851" path="m10375,6218r-3799,l6511,6220r-34,12l6465,6266r-2,65l6463,6955r2,66l6477,7054r34,13l6576,7069r3799,l10440,7067r34,-13l10486,7021r2,-66l10488,6331r-2,-65l10474,6232r-34,-12l10375,6218xe" fillcolor="#d7eae9" stroked="f">
            <v:path arrowok="t"/>
          </v:shape>
        </w:pict>
      </w:r>
      <w:r>
        <w:rPr>
          <w:b/>
          <w:noProof/>
          <w:sz w:val="29"/>
        </w:rPr>
        <w:pict w14:anchorId="612CA181">
          <v:shape id="_x0000_s1060" style="position:absolute;margin-left:56.7pt;margin-top:17.95pt;width:357.2pt;height:93.55pt;z-index:-251665408" coordorigin="1134,6218" coordsize="7144,1871" o:spt="100" adj="0,,0" path="m5443,6331r-2,-65l5428,6232r-33,-12l5329,6218r-4082,l1182,6220r-34,12l1136,6266r-2,65l1134,6955r2,66l1148,7054r34,13l1247,7069r4082,l5395,7067r33,-13l5441,7021r2,-66l5443,6331m8277,7352r-2,-66l8263,7253r-34,-13l8164,7239r-4422,l3676,7240r-33,13l3630,7286r-2,66l3628,7976r2,65l3643,8075r33,12l3742,8089r4422,l8229,8087r34,-12l8275,8041r2,-65l8277,7352e" fillcolor="#d7eae9" stroked="f">
            <v:stroke joinstyle="round"/>
            <v:formulas/>
            <v:path arrowok="t" o:connecttype="segments"/>
          </v:shape>
        </w:pict>
      </w:r>
    </w:p>
    <w:p w14:paraId="3E85B2AD" w14:textId="77777777" w:rsidR="00666B27" w:rsidRDefault="00666B27">
      <w:pPr>
        <w:rPr>
          <w:sz w:val="29"/>
        </w:rPr>
        <w:sectPr w:rsidR="00666B27">
          <w:type w:val="continuous"/>
          <w:pgSz w:w="11910" w:h="16840"/>
          <w:pgMar w:top="1020" w:right="1020" w:bottom="280" w:left="0" w:header="720" w:footer="720" w:gutter="0"/>
          <w:cols w:space="720"/>
        </w:sectPr>
      </w:pPr>
    </w:p>
    <w:p w14:paraId="2A247D21" w14:textId="77777777" w:rsidR="00666B27" w:rsidRDefault="003D15B7">
      <w:pPr>
        <w:pStyle w:val="BodyText"/>
        <w:spacing w:before="97"/>
        <w:ind w:left="1735"/>
        <w:jc w:val="center"/>
      </w:pPr>
      <w:r>
        <w:rPr>
          <w:spacing w:val="-4"/>
        </w:rPr>
        <w:t>You</w:t>
      </w:r>
      <w:r>
        <w:rPr>
          <w:spacing w:val="-13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apply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demonstrate</w:t>
      </w:r>
      <w:r>
        <w:rPr>
          <w:spacing w:val="-13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meet the standard through</w:t>
      </w:r>
      <w:r>
        <w:rPr>
          <w:spacing w:val="-23"/>
        </w:rPr>
        <w:t xml:space="preserve"> </w:t>
      </w:r>
      <w:r>
        <w:t>the</w:t>
      </w:r>
    </w:p>
    <w:p w14:paraId="54E12325" w14:textId="77777777" w:rsidR="00666B27" w:rsidRDefault="003D15B7">
      <w:pPr>
        <w:pStyle w:val="Heading1"/>
        <w:ind w:left="1735"/>
      </w:pPr>
      <w:r>
        <w:rPr>
          <w:w w:val="110"/>
        </w:rPr>
        <w:t>primary language pathway.</w:t>
      </w:r>
    </w:p>
    <w:p w14:paraId="5C0E1935" w14:textId="0D8F55A8" w:rsidR="00666B27" w:rsidRDefault="003D15B7">
      <w:pPr>
        <w:pStyle w:val="BodyText"/>
        <w:spacing w:before="97"/>
        <w:ind w:left="1696" w:right="816"/>
        <w:jc w:val="center"/>
      </w:pPr>
      <w:r>
        <w:br w:type="column"/>
      </w:r>
      <w:r w:rsidR="006502B3">
        <w:t xml:space="preserve">the standard through the </w:t>
      </w:r>
      <w:r>
        <w:t xml:space="preserve">You can apply to demonstrate you meet </w:t>
      </w:r>
    </w:p>
    <w:p w14:paraId="23E9ED22" w14:textId="77777777" w:rsidR="00666B27" w:rsidRDefault="003D15B7">
      <w:pPr>
        <w:pStyle w:val="Heading1"/>
        <w:ind w:left="1694" w:right="816"/>
      </w:pPr>
      <w:r>
        <w:rPr>
          <w:w w:val="105"/>
        </w:rPr>
        <w:t>extended education pathway.</w:t>
      </w:r>
    </w:p>
    <w:p w14:paraId="603AF3E3" w14:textId="77777777" w:rsidR="00666B27" w:rsidRDefault="00666B27">
      <w:pPr>
        <w:sectPr w:rsidR="00666B27">
          <w:type w:val="continuous"/>
          <w:pgSz w:w="11910" w:h="16840"/>
          <w:pgMar w:top="1020" w:right="1020" w:bottom="280" w:left="0" w:header="720" w:footer="720" w:gutter="0"/>
          <w:cols w:num="2" w:space="720" w:equalWidth="0">
            <w:col w:w="4841" w:space="346"/>
            <w:col w:w="5703"/>
          </w:cols>
        </w:sectPr>
      </w:pPr>
    </w:p>
    <w:p w14:paraId="50AB30B1" w14:textId="5E9BDB3F" w:rsidR="00666B27" w:rsidRDefault="008D6863">
      <w:pPr>
        <w:pStyle w:val="BodyText"/>
        <w:spacing w:before="3"/>
        <w:rPr>
          <w:rFonts w:ascii="Calibri"/>
          <w:b/>
          <w:sz w:val="19"/>
        </w:rPr>
      </w:pPr>
      <w:r>
        <w:rPr>
          <w:rFonts w:ascii="Calibri"/>
          <w:b/>
          <w:noProof/>
          <w:sz w:val="19"/>
        </w:rPr>
        <w:pict w14:anchorId="1C36DA54">
          <v:polyline id="_x0000_s1049" style="position:absolute;z-index:-251655168" points="897.45pt,720.45pt,901.6pt,724.95pt,905.75pt,720.45pt" coordorigin="5983,7128" coordsize="166,90" filled="f" strokecolor="#e4564f" strokeweight=".49989mm">
            <v:path arrowok="t"/>
            <o:lock v:ext="edit" verticies="t"/>
          </v:polyline>
        </w:pict>
      </w:r>
      <w:r>
        <w:rPr>
          <w:rFonts w:ascii="Calibri"/>
          <w:b/>
          <w:noProof/>
          <w:sz w:val="19"/>
        </w:rPr>
        <w:pict w14:anchorId="7F7C4CD1">
          <v:shape id="_x0000_s1050" style="position:absolute;margin-left:575.7pt;margin-top:364.15pt;width:8.25pt;height:4.45pt;z-index:-251656192" coordorigin="5757,7129" coordsize="166,90" path="m5923,7129r-84,90l5757,7129e" filled="f" strokecolor="#e4564f" strokeweight=".49989mm">
            <v:path arrowok="t"/>
            <o:lock v:ext="edit" verticies="t"/>
          </v:shape>
        </w:pict>
      </w:r>
      <w:r>
        <w:rPr>
          <w:rFonts w:ascii="Calibri"/>
          <w:b/>
          <w:noProof/>
          <w:sz w:val="19"/>
        </w:rPr>
        <w:pict w14:anchorId="11CA83D0">
          <v:shape id="_x0000_s1052" style="position:absolute;margin-left:620pt;margin-top:364.15pt;width:8.3pt;height:4.45pt;z-index:-251658240" coordorigin="6200,7129" coordsize="166,90" path="m6200,7129r83,90l6366,7129e" filled="f" strokecolor="#e4564f" strokeweight=".49989mm">
            <v:path arrowok="t"/>
            <o:lock v:ext="edit" verticies="t"/>
          </v:shape>
        </w:pict>
      </w:r>
      <w:r>
        <w:rPr>
          <w:rFonts w:ascii="Calibri"/>
          <w:b/>
          <w:noProof/>
          <w:sz w:val="19"/>
        </w:rPr>
        <w:pict w14:anchorId="0553251C">
          <v:shape id="_x0000_s1057" style="position:absolute;margin-left:553pt;margin-top:364.15pt;width:8.25pt;height:4.45pt;z-index:-251663360" coordorigin="5530,7129" coordsize="166,90" path="m5696,7129r-82,90l5530,7129e" filled="f" strokecolor="#e4564f" strokeweight=".49989mm">
            <v:path arrowok="t"/>
            <o:lock v:ext="edit" verticies="t"/>
          </v:shape>
        </w:pict>
      </w:r>
    </w:p>
    <w:p w14:paraId="5277DF59" w14:textId="7C1487F8" w:rsidR="00666B27" w:rsidRDefault="008D6863">
      <w:pPr>
        <w:pStyle w:val="BodyText"/>
        <w:tabs>
          <w:tab w:val="left" w:pos="8297"/>
          <w:tab w:val="left" w:pos="10577"/>
          <w:tab w:val="left" w:pos="10747"/>
        </w:tabs>
        <w:spacing w:before="97"/>
        <w:ind w:left="3865" w:right="135" w:firstLine="173"/>
      </w:pPr>
      <w:r>
        <w:rPr>
          <w:noProof/>
          <w:spacing w:val="-4"/>
        </w:rPr>
        <w:pict w14:anchorId="1F9030A5">
          <v:shape id="_x0000_s1059" style="position:absolute;left:0;text-align:left;margin-left:414.9pt;margin-top:20.55pt;width:3.55pt;height:8.9pt;z-index:-251666432" coordorigin="8298,7609" coordsize="90,166" path="m8387,7775r-89,-83l8387,7609e" filled="f" strokecolor="#e4564f" strokeweight=".49989mm">
            <v:path arrowok="t"/>
          </v:shape>
        </w:pict>
      </w:r>
      <w:r>
        <w:rPr>
          <w:noProof/>
          <w:spacing w:val="-4"/>
        </w:rPr>
        <w:pict w14:anchorId="68B4493A">
          <v:shape id="_x0000_s1027" style="position:absolute;left:0;text-align:left;margin-left:829.8pt;margin-top:377.8pt;width:4.45pt;height:8.25pt;z-index:-251632640" coordorigin="8298,7383" coordsize="90,166" path="m8388,7549r-90,-84l8388,7383e" filled="f" strokecolor="#e4564f" strokeweight=".49989mm">
            <v:path arrowok="t"/>
            <o:lock v:ext="edit" verticies="t"/>
          </v:shape>
        </w:pict>
      </w:r>
      <w:r w:rsidR="003D15B7">
        <w:rPr>
          <w:spacing w:val="-4"/>
        </w:rPr>
        <w:t xml:space="preserve">You </w:t>
      </w:r>
      <w:r w:rsidR="003D15B7">
        <w:t xml:space="preserve">will need to </w:t>
      </w:r>
      <w:r w:rsidR="003D15B7">
        <w:rPr>
          <w:spacing w:val="-3"/>
        </w:rPr>
        <w:t xml:space="preserve">take </w:t>
      </w:r>
      <w:r w:rsidR="003D15B7">
        <w:t>an English language</w:t>
      </w:r>
      <w:r w:rsidR="003D15B7">
        <w:rPr>
          <w:spacing w:val="-32"/>
        </w:rPr>
        <w:t xml:space="preserve"> </w:t>
      </w:r>
      <w:r w:rsidR="003D15B7">
        <w:t>test</w:t>
      </w:r>
      <w:r w:rsidR="003D15B7">
        <w:rPr>
          <w:spacing w:val="-5"/>
        </w:rPr>
        <w:t xml:space="preserve"> </w:t>
      </w:r>
      <w:r w:rsidR="003D15B7">
        <w:t>to</w:t>
      </w:r>
      <w:r w:rsidR="003D15B7">
        <w:tab/>
        <w:t xml:space="preserve">                              demonstrate</w:t>
      </w:r>
      <w:r w:rsidR="003D15B7">
        <w:rPr>
          <w:spacing w:val="-8"/>
        </w:rPr>
        <w:t xml:space="preserve"> </w:t>
      </w:r>
      <w:r w:rsidR="003D15B7">
        <w:t>that</w:t>
      </w:r>
      <w:r w:rsidR="003D15B7">
        <w:rPr>
          <w:spacing w:val="-8"/>
        </w:rPr>
        <w:t xml:space="preserve"> </w:t>
      </w:r>
      <w:r w:rsidR="003D15B7">
        <w:t>you</w:t>
      </w:r>
      <w:r w:rsidR="003D15B7">
        <w:rPr>
          <w:spacing w:val="-8"/>
        </w:rPr>
        <w:t xml:space="preserve"> </w:t>
      </w:r>
      <w:r w:rsidR="003D15B7">
        <w:t>meet</w:t>
      </w:r>
      <w:r w:rsidR="003D15B7">
        <w:rPr>
          <w:spacing w:val="-8"/>
        </w:rPr>
        <w:t xml:space="preserve"> </w:t>
      </w:r>
      <w:r w:rsidR="003D15B7">
        <w:t>the</w:t>
      </w:r>
      <w:r w:rsidR="003D15B7">
        <w:rPr>
          <w:spacing w:val="-8"/>
        </w:rPr>
        <w:t xml:space="preserve"> </w:t>
      </w:r>
      <w:r w:rsidR="003D15B7">
        <w:t>standard</w:t>
      </w:r>
      <w:r w:rsidR="003D15B7">
        <w:rPr>
          <w:spacing w:val="-8"/>
        </w:rPr>
        <w:t xml:space="preserve"> </w:t>
      </w:r>
      <w:r w:rsidR="003D15B7">
        <w:t>through</w:t>
      </w:r>
      <w:r w:rsidR="003D15B7">
        <w:rPr>
          <w:spacing w:val="-8"/>
        </w:rPr>
        <w:t xml:space="preserve"> </w:t>
      </w:r>
      <w:r w:rsidR="003D15B7">
        <w:t>the</w:t>
      </w:r>
      <w:r w:rsidR="003D15B7">
        <w:tab/>
      </w:r>
    </w:p>
    <w:p w14:paraId="5BC04C7F" w14:textId="355B66AB" w:rsidR="00666B27" w:rsidRDefault="003D15B7">
      <w:pPr>
        <w:pStyle w:val="Heading1"/>
        <w:spacing w:before="0" w:line="227" w:lineRule="exact"/>
        <w:ind w:left="3848" w:right="2829"/>
        <w:rPr>
          <w:rFonts w:ascii="Tahoma"/>
          <w:b w:val="0"/>
        </w:rPr>
      </w:pPr>
      <w:r>
        <w:rPr>
          <w:w w:val="110"/>
        </w:rPr>
        <w:t>English language test pathway</w:t>
      </w:r>
      <w:r>
        <w:rPr>
          <w:rFonts w:ascii="Tahoma"/>
          <w:b w:val="0"/>
          <w:w w:val="110"/>
        </w:rPr>
        <w:t>.</w:t>
      </w:r>
    </w:p>
    <w:sectPr w:rsidR="00666B27">
      <w:type w:val="continuous"/>
      <w:pgSz w:w="11910" w:h="16840"/>
      <w:pgMar w:top="1020" w:right="102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4EAD7" w14:textId="77777777" w:rsidR="003D15B7" w:rsidRDefault="003D15B7" w:rsidP="00F03D25">
      <w:r>
        <w:separator/>
      </w:r>
    </w:p>
  </w:endnote>
  <w:endnote w:type="continuationSeparator" w:id="0">
    <w:p w14:paraId="62872D53" w14:textId="77777777" w:rsidR="003D15B7" w:rsidRDefault="003D15B7" w:rsidP="00F0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D72FFA" w14:textId="77777777" w:rsidR="003D15B7" w:rsidRDefault="003D15B7" w:rsidP="00F03D25">
      <w:r>
        <w:separator/>
      </w:r>
    </w:p>
  </w:footnote>
  <w:footnote w:type="continuationSeparator" w:id="0">
    <w:p w14:paraId="393BF8D5" w14:textId="77777777" w:rsidR="003D15B7" w:rsidRDefault="003D15B7" w:rsidP="00F03D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6B27"/>
    <w:rsid w:val="00261D77"/>
    <w:rsid w:val="00330D4C"/>
    <w:rsid w:val="003D15B7"/>
    <w:rsid w:val="006502B3"/>
    <w:rsid w:val="00666B27"/>
    <w:rsid w:val="00726E1C"/>
    <w:rsid w:val="008D6863"/>
    <w:rsid w:val="00A94649"/>
    <w:rsid w:val="00A95953"/>
    <w:rsid w:val="00B87900"/>
    <w:rsid w:val="00D25E03"/>
    <w:rsid w:val="00F0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1"/>
    <o:shapelayout v:ext="edit">
      <o:idmap v:ext="edit" data="1"/>
    </o:shapelayout>
  </w:shapeDefaults>
  <w:decimalSymbol w:val="."/>
  <w:listSeparator w:val=","/>
  <w14:docId w14:val="59E90714"/>
  <w15:docId w15:val="{4A5FC26E-9892-4E9C-8085-74AD948F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6"/>
      <w:ind w:left="1133"/>
      <w:jc w:val="center"/>
      <w:outlineLvl w:val="0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03D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D25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F03D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3D25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Nursing and Midwifery Board - Advanced copy - English language skills registration standard pathways - 1 March 2019</vt:lpstr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Nursing and Midwifery Board - Advanced copy - English language skills registration standard pathways - 1 March 2019</dc:title>
  <dc:subject>Diagram</dc:subject>
  <dc:creator>NMBA</dc:creator>
  <cp:lastModifiedBy>Sheryl Kamath</cp:lastModifiedBy>
  <cp:revision>2</cp:revision>
  <dcterms:created xsi:type="dcterms:W3CDTF">2019-02-27T23:20:00Z</dcterms:created>
  <dcterms:modified xsi:type="dcterms:W3CDTF">2019-02-27T23:20:00Z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2019-02-26T00:00:00Z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2019-02-26T00:00:00Z</vt:filetime>
  </property>
</Properties>
</file>