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bookmarkStart w:id="0" w:name="_GoBack"/>
      <w:bookmarkEnd w:id="0"/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Program Ap</w:t>
      </w:r>
      <w:r w:rsidR="00F905BE">
        <w:rPr>
          <w:rFonts w:ascii="Arial" w:hAnsi="Arial" w:cs="Arial"/>
          <w:color w:val="808080" w:themeColor="background1" w:themeShade="80"/>
          <w:sz w:val="28"/>
          <w:szCs w:val="28"/>
        </w:rPr>
        <w:t>p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FC717D">
        <w:rPr>
          <w:rFonts w:ascii="Arial" w:hAnsi="Arial" w:cs="Arial"/>
          <w:color w:val="808080" w:themeColor="background1" w:themeShade="80"/>
          <w:sz w:val="28"/>
          <w:szCs w:val="28"/>
        </w:rPr>
        <w:t>21</w:t>
      </w:r>
      <w:r w:rsidR="00136A3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C717D">
        <w:rPr>
          <w:rFonts w:ascii="Arial" w:hAnsi="Arial" w:cs="Arial"/>
          <w:color w:val="808080" w:themeColor="background1" w:themeShade="80"/>
          <w:sz w:val="28"/>
          <w:szCs w:val="28"/>
        </w:rPr>
        <w:t>November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37"/>
        <w:gridCol w:w="274"/>
        <w:gridCol w:w="1917"/>
        <w:gridCol w:w="703"/>
        <w:gridCol w:w="491"/>
        <w:gridCol w:w="958"/>
        <w:gridCol w:w="2153"/>
      </w:tblGrid>
      <w:tr w:rsidR="00B51A6B" w:rsidTr="006228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  <w:tcBorders>
              <w:bottom w:val="none" w:sz="0" w:space="0" w:color="auto"/>
            </w:tcBorders>
          </w:tcPr>
          <w:p w:rsidR="00B51A6B" w:rsidRPr="00FC30B6" w:rsidRDefault="00B51A6B" w:rsidP="0039308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FC717D">
              <w:rPr>
                <w:color w:val="FFFFFF" w:themeColor="background1"/>
              </w:rPr>
              <w:t>November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0A4915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0A4915" w:rsidRDefault="0032611D" w:rsidP="00D22E9E">
            <w:pPr>
              <w:pStyle w:val="Tableheadingblack"/>
              <w:ind w:left="0"/>
            </w:pPr>
            <w:r>
              <w:t>Full accreditation of</w:t>
            </w:r>
            <w:r w:rsidR="006C7F23">
              <w:t xml:space="preserve"> </w:t>
            </w:r>
            <w:r w:rsidR="00760818">
              <w:t xml:space="preserve">nursing </w:t>
            </w:r>
            <w:r w:rsidR="006228DA">
              <w:t xml:space="preserve">and midwifery </w:t>
            </w:r>
            <w:r w:rsidR="00760818">
              <w:t>program</w:t>
            </w:r>
            <w:r w:rsidR="00D22E9E">
              <w:t>s</w:t>
            </w:r>
            <w:r w:rsidR="000A4915">
              <w:t xml:space="preserve"> for five years:</w:t>
            </w:r>
          </w:p>
        </w:tc>
      </w:tr>
      <w:tr w:rsidR="000A4915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0A4915" w:rsidRPr="00F905BE" w:rsidRDefault="000A4915" w:rsidP="00D22E9E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3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3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FC717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C717D" w:rsidRPr="00FC717D" w:rsidRDefault="00FC717D" w:rsidP="00FC717D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FC717D">
              <w:rPr>
                <w:rFonts w:ascii="Arial" w:hAnsi="Arial" w:cs="Arial"/>
                <w:b w:val="0"/>
                <w:sz w:val="20"/>
                <w:szCs w:val="20"/>
              </w:rPr>
              <w:t>La Trobe University</w:t>
            </w:r>
          </w:p>
        </w:tc>
        <w:tc>
          <w:tcPr>
            <w:tcW w:w="2894" w:type="dxa"/>
            <w:gridSpan w:val="3"/>
          </w:tcPr>
          <w:p w:rsidR="00FC717D" w:rsidRDefault="00FC717D" w:rsidP="00FC717D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 / Bachelor of Midwifery</w:t>
            </w:r>
          </w:p>
        </w:tc>
        <w:tc>
          <w:tcPr>
            <w:tcW w:w="3602" w:type="dxa"/>
            <w:gridSpan w:val="3"/>
          </w:tcPr>
          <w:p w:rsidR="00FC717D" w:rsidRDefault="00FC717D" w:rsidP="00FC71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Bundoora – VIC</w:t>
            </w:r>
          </w:p>
          <w:p w:rsidR="00FC717D" w:rsidRDefault="00FC717D" w:rsidP="00FC71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Bendigo - VIC</w:t>
            </w:r>
          </w:p>
        </w:tc>
      </w:tr>
      <w:tr w:rsidR="00FC717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C717D" w:rsidRPr="00FC717D" w:rsidRDefault="00FC717D" w:rsidP="00FC717D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FC717D">
              <w:rPr>
                <w:rFonts w:ascii="Arial" w:hAnsi="Arial" w:cs="Arial"/>
                <w:b w:val="0"/>
                <w:sz w:val="20"/>
                <w:szCs w:val="20"/>
              </w:rPr>
              <w:t>La Trobe University</w:t>
            </w:r>
          </w:p>
        </w:tc>
        <w:tc>
          <w:tcPr>
            <w:tcW w:w="2894" w:type="dxa"/>
            <w:gridSpan w:val="3"/>
          </w:tcPr>
          <w:p w:rsidR="00FC717D" w:rsidRDefault="00FC717D" w:rsidP="00FC717D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Graduate Diploma of Midwifery</w:t>
            </w:r>
          </w:p>
        </w:tc>
        <w:tc>
          <w:tcPr>
            <w:tcW w:w="3602" w:type="dxa"/>
            <w:gridSpan w:val="3"/>
          </w:tcPr>
          <w:p w:rsidR="00FC717D" w:rsidRDefault="00FC717D" w:rsidP="00FC71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Bundoora – VIC</w:t>
            </w:r>
          </w:p>
          <w:p w:rsidR="00FC717D" w:rsidRDefault="00FC717D" w:rsidP="00FC71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</w:rPr>
              <w:t>Bendigo - VIC</w:t>
            </w:r>
          </w:p>
        </w:tc>
      </w:tr>
      <w:tr w:rsidR="00FC717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C717D" w:rsidRPr="00FC717D" w:rsidRDefault="00FC717D" w:rsidP="00FC717D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17D">
              <w:rPr>
                <w:rFonts w:ascii="Arial" w:hAnsi="Arial" w:cs="Arial"/>
                <w:b w:val="0"/>
                <w:sz w:val="20"/>
                <w:szCs w:val="20"/>
              </w:rPr>
              <w:t>Flinders University</w:t>
            </w:r>
          </w:p>
        </w:tc>
        <w:tc>
          <w:tcPr>
            <w:tcW w:w="2894" w:type="dxa"/>
            <w:gridSpan w:val="3"/>
          </w:tcPr>
          <w:p w:rsidR="00FC717D" w:rsidRDefault="00FC717D" w:rsidP="00FC717D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Midwifery</w:t>
            </w:r>
          </w:p>
        </w:tc>
        <w:tc>
          <w:tcPr>
            <w:tcW w:w="3602" w:type="dxa"/>
            <w:gridSpan w:val="3"/>
          </w:tcPr>
          <w:p w:rsidR="00FC717D" w:rsidRDefault="00FC717D" w:rsidP="00FC71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Bedford Park - SA</w:t>
            </w:r>
          </w:p>
        </w:tc>
      </w:tr>
      <w:tr w:rsidR="00FC717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C717D" w:rsidRPr="00FC717D" w:rsidRDefault="00FC717D" w:rsidP="00FC717D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17D">
              <w:rPr>
                <w:rFonts w:ascii="Arial" w:hAnsi="Arial" w:cs="Arial"/>
                <w:b w:val="0"/>
                <w:sz w:val="20"/>
                <w:szCs w:val="20"/>
              </w:rPr>
              <w:t>Flinders University</w:t>
            </w:r>
          </w:p>
        </w:tc>
        <w:tc>
          <w:tcPr>
            <w:tcW w:w="2894" w:type="dxa"/>
            <w:gridSpan w:val="3"/>
          </w:tcPr>
          <w:p w:rsidR="00FC717D" w:rsidRDefault="00FC717D" w:rsidP="00FC717D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Pathway for endorsement for scheduled medicines for midwives</w:t>
            </w:r>
          </w:p>
        </w:tc>
        <w:tc>
          <w:tcPr>
            <w:tcW w:w="3602" w:type="dxa"/>
            <w:gridSpan w:val="3"/>
          </w:tcPr>
          <w:p w:rsidR="00FC717D" w:rsidRDefault="00FC717D" w:rsidP="00FC71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Bedford Park - SA</w:t>
            </w:r>
          </w:p>
        </w:tc>
      </w:tr>
      <w:tr w:rsidR="00FC717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C717D" w:rsidRPr="00FC717D" w:rsidRDefault="00FC717D" w:rsidP="00FC717D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FC717D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The University of Melbourne</w:t>
            </w:r>
          </w:p>
        </w:tc>
        <w:tc>
          <w:tcPr>
            <w:tcW w:w="2894" w:type="dxa"/>
            <w:gridSpan w:val="3"/>
          </w:tcPr>
          <w:p w:rsidR="00FC717D" w:rsidRDefault="00FC717D" w:rsidP="00FC717D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Master of Science Nursing (entry to practice)</w:t>
            </w:r>
          </w:p>
        </w:tc>
        <w:tc>
          <w:tcPr>
            <w:tcW w:w="3602" w:type="dxa"/>
            <w:gridSpan w:val="3"/>
          </w:tcPr>
          <w:p w:rsidR="00FC717D" w:rsidRDefault="00FC717D" w:rsidP="00FC71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Parkville - VIC</w:t>
            </w:r>
          </w:p>
        </w:tc>
      </w:tr>
      <w:tr w:rsidR="00FC717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C717D" w:rsidRPr="00FC717D" w:rsidRDefault="00FC717D" w:rsidP="00FC717D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FC717D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RMIT</w:t>
            </w:r>
          </w:p>
        </w:tc>
        <w:tc>
          <w:tcPr>
            <w:tcW w:w="2894" w:type="dxa"/>
            <w:gridSpan w:val="3"/>
          </w:tcPr>
          <w:p w:rsidR="00FC717D" w:rsidRDefault="00FC717D" w:rsidP="00FC717D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Nursing</w:t>
            </w:r>
          </w:p>
        </w:tc>
        <w:tc>
          <w:tcPr>
            <w:tcW w:w="3602" w:type="dxa"/>
            <w:gridSpan w:val="3"/>
          </w:tcPr>
          <w:p w:rsidR="00FC717D" w:rsidRDefault="00FC717D" w:rsidP="00FC71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Bundoora - VIC</w:t>
            </w:r>
          </w:p>
        </w:tc>
      </w:tr>
      <w:tr w:rsidR="00FC717D" w:rsidTr="006E2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FC717D" w:rsidRPr="00FC717D" w:rsidRDefault="00FC717D" w:rsidP="00FC717D">
            <w:pPr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 xml:space="preserve">Full accreditation </w:t>
            </w:r>
            <w:r w:rsidR="009A48E5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of a nursing program for two years</w:t>
            </w:r>
          </w:p>
        </w:tc>
      </w:tr>
      <w:tr w:rsidR="00C06197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C06197" w:rsidRPr="00F905BE" w:rsidRDefault="00C06197" w:rsidP="00C06197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3"/>
          </w:tcPr>
          <w:p w:rsidR="00C06197" w:rsidRDefault="00C06197" w:rsidP="00C0619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3"/>
          </w:tcPr>
          <w:p w:rsidR="00C06197" w:rsidRDefault="00C06197" w:rsidP="00C0619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9A48E5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Holmesglen Institute</w:t>
            </w:r>
          </w:p>
        </w:tc>
        <w:tc>
          <w:tcPr>
            <w:tcW w:w="2894" w:type="dxa"/>
            <w:gridSpan w:val="3"/>
          </w:tcPr>
          <w:p w:rsidR="009A48E5" w:rsidRDefault="009A48E5" w:rsidP="009A48E5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 (18 months)</w:t>
            </w:r>
          </w:p>
        </w:tc>
        <w:tc>
          <w:tcPr>
            <w:tcW w:w="3602" w:type="dxa"/>
            <w:gridSpan w:val="3"/>
          </w:tcPr>
          <w:p w:rsidR="009A48E5" w:rsidRDefault="009A48E5" w:rsidP="009A4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Melbourne CBD - VIC</w:t>
            </w:r>
          </w:p>
        </w:tc>
      </w:tr>
      <w:tr w:rsidR="00A47446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A47446" w:rsidRPr="00760818" w:rsidRDefault="00F905BE" w:rsidP="00156E48">
            <w:pPr>
              <w:pStyle w:val="Tableheadingblack"/>
              <w:ind w:left="0"/>
              <w:rPr>
                <w:bCs w:val="0"/>
              </w:rPr>
            </w:pPr>
            <w:r>
              <w:t xml:space="preserve">Major modifications to accredited nursing programs: </w:t>
            </w:r>
          </w:p>
        </w:tc>
      </w:tr>
      <w:tr w:rsidR="00A47446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F905BE" w:rsidRDefault="00A47446" w:rsidP="00D22E9E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9A48E5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</w:rPr>
              <w:t>Central Queensland University</w:t>
            </w:r>
          </w:p>
        </w:tc>
        <w:tc>
          <w:tcPr>
            <w:tcW w:w="2894" w:type="dxa"/>
            <w:gridSpan w:val="3"/>
            <w:hideMark/>
          </w:tcPr>
          <w:p w:rsidR="009A48E5" w:rsidRDefault="009A48E5" w:rsidP="009A48E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  <w:tc>
          <w:tcPr>
            <w:tcW w:w="3602" w:type="dxa"/>
            <w:gridSpan w:val="3"/>
            <w:hideMark/>
          </w:tcPr>
          <w:p w:rsidR="009A48E5" w:rsidRDefault="009A48E5" w:rsidP="009A48E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Addition of program site: Residential Schools at North Regional TAFE, South Hedland - WA</w:t>
            </w:r>
          </w:p>
        </w:tc>
      </w:tr>
      <w:tr w:rsidR="009A48E5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Holmesglen Institute</w:t>
            </w:r>
          </w:p>
        </w:tc>
        <w:tc>
          <w:tcPr>
            <w:tcW w:w="2894" w:type="dxa"/>
            <w:gridSpan w:val="3"/>
            <w:hideMark/>
          </w:tcPr>
          <w:p w:rsidR="009A48E5" w:rsidRDefault="009A48E5" w:rsidP="009A48E5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3602" w:type="dxa"/>
            <w:gridSpan w:val="3"/>
            <w:hideMark/>
          </w:tcPr>
          <w:p w:rsidR="009A48E5" w:rsidRDefault="009A48E5" w:rsidP="009A48E5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Addition of new program of study site: Melbourne CBD - VIC</w:t>
            </w:r>
          </w:p>
        </w:tc>
      </w:tr>
      <w:tr w:rsidR="006228DA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6228DA" w:rsidRDefault="006228DA" w:rsidP="006228DA">
            <w:pPr>
              <w:autoSpaceDE w:val="0"/>
              <w:autoSpaceDN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Other amendments and </w:t>
            </w: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matters for consideration to an accredited nursing program: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6228DA" w:rsidRPr="00F905BE" w:rsidRDefault="006228DA" w:rsidP="006228DA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3111" w:type="dxa"/>
            <w:gridSpan w:val="3"/>
          </w:tcPr>
          <w:p w:rsidR="006228DA" w:rsidRDefault="006228DA" w:rsidP="006228D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111" w:type="dxa"/>
            <w:gridSpan w:val="2"/>
          </w:tcPr>
          <w:p w:rsidR="006228DA" w:rsidRDefault="006228DA" w:rsidP="006228D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Details</w:t>
            </w:r>
          </w:p>
        </w:tc>
      </w:tr>
      <w:tr w:rsidR="009A48E5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  <w:hideMark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</w:rPr>
              <w:t>Holmesglen Institute</w:t>
            </w:r>
          </w:p>
        </w:tc>
        <w:tc>
          <w:tcPr>
            <w:tcW w:w="3111" w:type="dxa"/>
            <w:gridSpan w:val="3"/>
            <w:hideMark/>
          </w:tcPr>
          <w:p w:rsidR="009A48E5" w:rsidRDefault="009A48E5" w:rsidP="009A48E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111" w:type="dxa"/>
            <w:gridSpan w:val="2"/>
            <w:hideMark/>
          </w:tcPr>
          <w:p w:rsidR="009A48E5" w:rsidRDefault="009A48E5" w:rsidP="009A48E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Amendment to program length: two years (FT) or three years (PT)</w:t>
            </w:r>
          </w:p>
        </w:tc>
      </w:tr>
      <w:tr w:rsidR="00A47446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A47446" w:rsidRPr="003276C1" w:rsidRDefault="00A47446" w:rsidP="00D22E9E">
            <w:pPr>
              <w:pStyle w:val="Tableheadingblack"/>
              <w:ind w:left="0"/>
            </w:pPr>
            <w:r>
              <w:t xml:space="preserve">Moving an approved nursing </w:t>
            </w:r>
            <w:r w:rsidR="00D22E9E">
              <w:t xml:space="preserve">and midwifery </w:t>
            </w:r>
            <w:r>
              <w:t>program</w:t>
            </w:r>
            <w:r w:rsidR="00D22E9E">
              <w:t>s</w:t>
            </w:r>
            <w:r>
              <w:t xml:space="preserve"> of study from the NMBA Approved Programs of Study list into ‘inactive’:</w:t>
            </w:r>
          </w:p>
        </w:tc>
      </w:tr>
      <w:tr w:rsidR="00A47446" w:rsidRPr="00D0678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6496" w:type="dxa"/>
            <w:gridSpan w:val="6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9A48E5" w:rsidTr="009A4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</w:rPr>
              <w:t>Australian Catholic University</w:t>
            </w:r>
          </w:p>
        </w:tc>
        <w:tc>
          <w:tcPr>
            <w:tcW w:w="6496" w:type="dxa"/>
            <w:gridSpan w:val="6"/>
          </w:tcPr>
          <w:p w:rsidR="009A48E5" w:rsidRDefault="009A48E5" w:rsidP="009A4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 / Bachelor of Counselling</w:t>
            </w:r>
          </w:p>
        </w:tc>
      </w:tr>
      <w:tr w:rsidR="009A48E5" w:rsidTr="009A48E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</w:rPr>
              <w:t>La Trobe University</w:t>
            </w:r>
          </w:p>
        </w:tc>
        <w:tc>
          <w:tcPr>
            <w:tcW w:w="6496" w:type="dxa"/>
            <w:gridSpan w:val="6"/>
          </w:tcPr>
          <w:p w:rsidR="009A48E5" w:rsidRDefault="009A48E5" w:rsidP="009A48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 / Bachelor of Midwifery</w:t>
            </w:r>
          </w:p>
        </w:tc>
      </w:tr>
      <w:tr w:rsidR="009A48E5" w:rsidTr="009A4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</w:rPr>
              <w:t>La Trobe University</w:t>
            </w:r>
          </w:p>
        </w:tc>
        <w:tc>
          <w:tcPr>
            <w:tcW w:w="6496" w:type="dxa"/>
            <w:gridSpan w:val="6"/>
          </w:tcPr>
          <w:p w:rsidR="009A48E5" w:rsidRDefault="009A48E5" w:rsidP="009A4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 / Bachelor of Midwifery</w:t>
            </w:r>
          </w:p>
        </w:tc>
      </w:tr>
      <w:tr w:rsidR="009A48E5" w:rsidTr="009A48E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</w:rPr>
              <w:t>La Trobe University</w:t>
            </w:r>
          </w:p>
        </w:tc>
        <w:tc>
          <w:tcPr>
            <w:tcW w:w="6496" w:type="dxa"/>
            <w:gridSpan w:val="6"/>
          </w:tcPr>
          <w:p w:rsidR="009A48E5" w:rsidRDefault="009A48E5" w:rsidP="009A48E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Graduate Diploma of Midwifery</w:t>
            </w:r>
          </w:p>
        </w:tc>
      </w:tr>
      <w:tr w:rsidR="009A48E5" w:rsidTr="009A4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9A48E5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Flinders University</w:t>
            </w:r>
          </w:p>
        </w:tc>
        <w:tc>
          <w:tcPr>
            <w:tcW w:w="6496" w:type="dxa"/>
            <w:gridSpan w:val="6"/>
          </w:tcPr>
          <w:p w:rsidR="009A48E5" w:rsidRDefault="009A48E5" w:rsidP="009A48E5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Midwifery</w:t>
            </w:r>
          </w:p>
        </w:tc>
      </w:tr>
      <w:tr w:rsidR="009A48E5" w:rsidTr="009A48E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9A48E5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Flinders University</w:t>
            </w:r>
          </w:p>
        </w:tc>
        <w:tc>
          <w:tcPr>
            <w:tcW w:w="6496" w:type="dxa"/>
            <w:gridSpan w:val="6"/>
          </w:tcPr>
          <w:p w:rsidR="009A48E5" w:rsidRDefault="009A48E5" w:rsidP="009A48E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Graduate Certificate in Midwifery (leading to endorsement for Scheduled Medicines for Eligible Midwives)</w:t>
            </w:r>
          </w:p>
        </w:tc>
      </w:tr>
      <w:tr w:rsidR="009A48E5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9A48E5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The University of Melbourne</w:t>
            </w:r>
          </w:p>
        </w:tc>
        <w:tc>
          <w:tcPr>
            <w:tcW w:w="6496" w:type="dxa"/>
            <w:gridSpan w:val="6"/>
          </w:tcPr>
          <w:p w:rsidR="009A48E5" w:rsidRDefault="009A48E5" w:rsidP="009A48E5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Master if Nursing Science (Entry to practice)</w:t>
            </w:r>
          </w:p>
        </w:tc>
      </w:tr>
      <w:tr w:rsidR="009A48E5" w:rsidTr="006228DA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9A48E5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RMIT</w:t>
            </w:r>
          </w:p>
        </w:tc>
        <w:tc>
          <w:tcPr>
            <w:tcW w:w="6496" w:type="dxa"/>
            <w:gridSpan w:val="6"/>
          </w:tcPr>
          <w:p w:rsidR="009A48E5" w:rsidRDefault="009A48E5" w:rsidP="009A48E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Nursing</w:t>
            </w:r>
          </w:p>
        </w:tc>
      </w:tr>
      <w:tr w:rsidR="00A47446" w:rsidRPr="00D0678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A47446" w:rsidRDefault="00A47446" w:rsidP="00D22E9E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Prolongation of accreditation for currently accredited nursing programs</w:t>
            </w:r>
          </w:p>
        </w:tc>
      </w:tr>
      <w:tr w:rsidR="00A47446" w:rsidRPr="00D0678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  <w:lang w:val="en-US"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2191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152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153" w:type="dxa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9A48E5" w:rsidRPr="00D0678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</w:rPr>
              <w:t>University of Wollongong</w:t>
            </w:r>
          </w:p>
        </w:tc>
        <w:tc>
          <w:tcPr>
            <w:tcW w:w="2191" w:type="dxa"/>
            <w:gridSpan w:val="2"/>
          </w:tcPr>
          <w:p w:rsidR="009A48E5" w:rsidRDefault="009A48E5" w:rsidP="009A4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  <w:tc>
          <w:tcPr>
            <w:tcW w:w="2152" w:type="dxa"/>
            <w:gridSpan w:val="3"/>
          </w:tcPr>
          <w:p w:rsidR="009A48E5" w:rsidRDefault="009A48E5" w:rsidP="009A4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October 2018</w:t>
            </w:r>
          </w:p>
        </w:tc>
        <w:tc>
          <w:tcPr>
            <w:tcW w:w="2153" w:type="dxa"/>
          </w:tcPr>
          <w:p w:rsidR="009A48E5" w:rsidRDefault="009A48E5" w:rsidP="009A4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 March 2019</w:t>
            </w:r>
          </w:p>
        </w:tc>
      </w:tr>
      <w:tr w:rsidR="009A48E5" w:rsidRPr="00D0678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</w:rPr>
              <w:t>Charles Darwin University</w:t>
            </w:r>
          </w:p>
        </w:tc>
        <w:tc>
          <w:tcPr>
            <w:tcW w:w="2191" w:type="dxa"/>
            <w:gridSpan w:val="2"/>
          </w:tcPr>
          <w:p w:rsidR="009A48E5" w:rsidRDefault="009A48E5" w:rsidP="009A48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  <w:tc>
          <w:tcPr>
            <w:tcW w:w="2152" w:type="dxa"/>
            <w:gridSpan w:val="3"/>
          </w:tcPr>
          <w:p w:rsidR="009A48E5" w:rsidRDefault="009A48E5" w:rsidP="009A48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April 2020</w:t>
            </w:r>
          </w:p>
        </w:tc>
        <w:tc>
          <w:tcPr>
            <w:tcW w:w="2153" w:type="dxa"/>
          </w:tcPr>
          <w:p w:rsidR="009A48E5" w:rsidRDefault="009A48E5" w:rsidP="009A48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April 2021</w:t>
            </w:r>
          </w:p>
        </w:tc>
      </w:tr>
      <w:tr w:rsidR="009A48E5" w:rsidRPr="00D0678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University of Queensland</w:t>
            </w:r>
          </w:p>
        </w:tc>
        <w:tc>
          <w:tcPr>
            <w:tcW w:w="2191" w:type="dxa"/>
            <w:gridSpan w:val="2"/>
          </w:tcPr>
          <w:p w:rsidR="009A48E5" w:rsidRDefault="009A48E5" w:rsidP="009A4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Master of Nursing Studies (Graduate Entry)</w:t>
            </w:r>
          </w:p>
        </w:tc>
        <w:tc>
          <w:tcPr>
            <w:tcW w:w="2152" w:type="dxa"/>
            <w:gridSpan w:val="3"/>
          </w:tcPr>
          <w:p w:rsidR="009A48E5" w:rsidRDefault="009A48E5" w:rsidP="009A4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31 October 2019</w:t>
            </w:r>
          </w:p>
        </w:tc>
        <w:tc>
          <w:tcPr>
            <w:tcW w:w="2153" w:type="dxa"/>
          </w:tcPr>
          <w:p w:rsidR="009A48E5" w:rsidRDefault="009A48E5" w:rsidP="009A4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31 October 2020</w:t>
            </w:r>
          </w:p>
        </w:tc>
      </w:tr>
      <w:tr w:rsidR="009A48E5" w:rsidRPr="00D0678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9A48E5" w:rsidRPr="009A48E5" w:rsidRDefault="009A48E5" w:rsidP="009A48E5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9A48E5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North Regional TAFE</w:t>
            </w:r>
          </w:p>
        </w:tc>
        <w:tc>
          <w:tcPr>
            <w:tcW w:w="2191" w:type="dxa"/>
            <w:gridSpan w:val="2"/>
          </w:tcPr>
          <w:p w:rsidR="009A48E5" w:rsidRDefault="009A48E5" w:rsidP="009A48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2152" w:type="dxa"/>
            <w:gridSpan w:val="3"/>
          </w:tcPr>
          <w:p w:rsidR="009A48E5" w:rsidRDefault="009A48E5" w:rsidP="009A48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28 September 2018</w:t>
            </w:r>
          </w:p>
        </w:tc>
        <w:tc>
          <w:tcPr>
            <w:tcW w:w="2153" w:type="dxa"/>
          </w:tcPr>
          <w:p w:rsidR="009A48E5" w:rsidRDefault="009A48E5" w:rsidP="009A48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31 March 2019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</w:t>
      </w:r>
      <w:r w:rsidR="000C2F5C">
        <w:rPr>
          <w:rFonts w:cs="Arial"/>
          <w:szCs w:val="20"/>
        </w:rPr>
        <w:t xml:space="preserve"> Midwife and</w:t>
      </w:r>
      <w:r w:rsidR="00F95245" w:rsidRPr="00786214">
        <w:rPr>
          <w:rFonts w:cs="Arial"/>
          <w:szCs w:val="20"/>
        </w:rPr>
        <w:t xml:space="preserve">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6882" w:rsidRDefault="008A6882" w:rsidP="00FC2881">
      <w:r>
        <w:separator/>
      </w:r>
    </w:p>
    <w:p w:rsidR="008A6882" w:rsidRDefault="008A6882"/>
    <w:p w:rsidR="008A6882" w:rsidRDefault="008A6882"/>
  </w:endnote>
  <w:endnote w:type="continuationSeparator" w:id="0">
    <w:p w:rsidR="008A6882" w:rsidRDefault="008A6882" w:rsidP="00FC2881">
      <w:r>
        <w:continuationSeparator/>
      </w:r>
    </w:p>
    <w:p w:rsidR="008A6882" w:rsidRDefault="008A6882"/>
    <w:p w:rsidR="008A6882" w:rsidRDefault="008A68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62500C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A1C93">
      <w:rPr>
        <w:noProof/>
      </w:rPr>
      <w:t>3</w:t>
    </w:r>
    <w:r>
      <w:rPr>
        <w:noProof/>
      </w:rPr>
      <w:fldChar w:fldCharType="end"/>
    </w:r>
  </w:p>
  <w:p w:rsidR="001A1C93" w:rsidRDefault="001A1C93" w:rsidP="00FC2881">
    <w:pPr>
      <w:pStyle w:val="AHPRAfootnote"/>
      <w:ind w:right="360"/>
    </w:pPr>
  </w:p>
  <w:p w:rsidR="001A1C93" w:rsidRDefault="001A1C93"/>
  <w:p w:rsidR="001A1C93" w:rsidRDefault="001A1C9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A1C93" w:rsidRPr="00910EFC" w:rsidRDefault="008A6882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DF0BCA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DF0BCA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A1C93" w:rsidRPr="00910EFC" w:rsidRDefault="001A1C93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</w:t>
        </w:r>
        <w:r w:rsidR="009A48E5">
          <w:rPr>
            <w:b w:val="0"/>
            <w:sz w:val="18"/>
            <w:szCs w:val="18"/>
          </w:rPr>
          <w:t>21</w:t>
        </w:r>
        <w:r>
          <w:rPr>
            <w:b w:val="0"/>
            <w:sz w:val="18"/>
            <w:szCs w:val="18"/>
          </w:rPr>
          <w:t xml:space="preserve"> </w:t>
        </w:r>
        <w:r w:rsidR="009A48E5">
          <w:rPr>
            <w:b w:val="0"/>
            <w:sz w:val="18"/>
            <w:szCs w:val="18"/>
          </w:rPr>
          <w:t>November</w:t>
        </w:r>
        <w:r>
          <w:rPr>
            <w:b w:val="0"/>
            <w:sz w:val="18"/>
            <w:szCs w:val="18"/>
          </w:rPr>
          <w:t xml:space="preserve"> 2018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Pr="00D638E0" w:rsidRDefault="001A1C93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A1C93" w:rsidRPr="00D638E0" w:rsidRDefault="001A1C93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A1C93" w:rsidRDefault="001A1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6882" w:rsidRDefault="008A6882" w:rsidP="000E7E28">
      <w:r>
        <w:separator/>
      </w:r>
    </w:p>
    <w:p w:rsidR="008A6882" w:rsidRDefault="008A6882"/>
  </w:footnote>
  <w:footnote w:type="continuationSeparator" w:id="0">
    <w:p w:rsidR="008A6882" w:rsidRDefault="008A6882" w:rsidP="00FC2881">
      <w:r>
        <w:continuationSeparator/>
      </w:r>
    </w:p>
    <w:p w:rsidR="008A6882" w:rsidRDefault="008A6882"/>
    <w:p w:rsidR="008A6882" w:rsidRDefault="008A6882"/>
  </w:footnote>
  <w:footnote w:type="continuationNotice" w:id="1">
    <w:p w:rsidR="008A6882" w:rsidRDefault="008A6882"/>
    <w:p w:rsidR="008A6882" w:rsidRDefault="008A68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1A1C93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0C6A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2F5C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56E48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874E9"/>
    <w:rsid w:val="0019126E"/>
    <w:rsid w:val="00192854"/>
    <w:rsid w:val="001939D2"/>
    <w:rsid w:val="00194D32"/>
    <w:rsid w:val="0019537B"/>
    <w:rsid w:val="00197362"/>
    <w:rsid w:val="0019772C"/>
    <w:rsid w:val="00197F82"/>
    <w:rsid w:val="001A1C93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6DFB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6198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08A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D6968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28DA"/>
    <w:rsid w:val="0062340F"/>
    <w:rsid w:val="00623CAA"/>
    <w:rsid w:val="0062500C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7675F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478E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4B73"/>
    <w:rsid w:val="007C5628"/>
    <w:rsid w:val="007D0C17"/>
    <w:rsid w:val="007D293C"/>
    <w:rsid w:val="007D3585"/>
    <w:rsid w:val="007D4836"/>
    <w:rsid w:val="007D4E35"/>
    <w:rsid w:val="007D5FB2"/>
    <w:rsid w:val="007D6435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25E1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A6882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8E5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3C98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6197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51AF"/>
    <w:rsid w:val="00C6609D"/>
    <w:rsid w:val="00C733CF"/>
    <w:rsid w:val="00C755A0"/>
    <w:rsid w:val="00C76355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E9E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0BCA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5365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27D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5BE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C717D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3AFA053-C4FD-4DAC-843D-F6D24AB1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14BE6-091C-4B85-B2C2-4CCEF1BED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- 21 November 2018</vt:lpstr>
    </vt:vector>
  </TitlesOfParts>
  <Company>AHPRA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- 21 November 2018</dc:title>
  <dc:subject>Communique</dc:subject>
  <dc:creator>Nursing and Midwifery Board</dc:creator>
  <cp:keywords/>
  <cp:lastModifiedBy>Brett Cremer</cp:lastModifiedBy>
  <cp:revision>2</cp:revision>
  <cp:lastPrinted>2016-07-21T23:50:00Z</cp:lastPrinted>
  <dcterms:created xsi:type="dcterms:W3CDTF">2019-03-21T04:36:00Z</dcterms:created>
  <dcterms:modified xsi:type="dcterms:W3CDTF">2019-03-21T04:36:00Z</dcterms:modified>
</cp:coreProperties>
</file>